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B6435" w14:textId="0352FFF3" w:rsidR="00CB132E" w:rsidRDefault="00707C0B">
      <w:r>
        <w:t>Nom</w:t>
      </w:r>
      <w:r w:rsidR="00242B3B">
        <w:t>: _______________________</w:t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</w:r>
      <w:r w:rsidR="00242B3B">
        <w:tab/>
        <w:t>Date: ________________________</w:t>
      </w:r>
    </w:p>
    <w:p w14:paraId="517B6436" w14:textId="77777777" w:rsidR="00CB132E" w:rsidRDefault="00CB132E"/>
    <w:p w14:paraId="517B6437" w14:textId="4469CC16" w:rsidR="00CB132E" w:rsidRDefault="00707C0B">
      <w:pPr>
        <w:rPr>
          <w:b/>
          <w:sz w:val="48"/>
          <w:szCs w:val="48"/>
        </w:rPr>
      </w:pPr>
      <w:r>
        <w:rPr>
          <w:b/>
          <w:sz w:val="48"/>
          <w:szCs w:val="48"/>
        </w:rPr>
        <w:t>Compétences essentielles: Auto-évaluation</w:t>
      </w:r>
    </w:p>
    <w:p w14:paraId="517B6438" w14:textId="77777777" w:rsidR="00CB132E" w:rsidRDefault="00CB132E"/>
    <w:tbl>
      <w:tblPr>
        <w:tblStyle w:val="a"/>
        <w:tblW w:w="230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80"/>
        <w:gridCol w:w="7680"/>
        <w:gridCol w:w="7680"/>
      </w:tblGrid>
      <w:tr w:rsidR="00CB132E" w14:paraId="517B643C" w14:textId="77777777">
        <w:tc>
          <w:tcPr>
            <w:tcW w:w="7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6439" w14:textId="557A3B39" w:rsidR="00CB132E" w:rsidRDefault="00707C0B">
            <w:pPr>
              <w:widowControl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Un peu comme moi</w:t>
            </w:r>
          </w:p>
        </w:tc>
        <w:tc>
          <w:tcPr>
            <w:tcW w:w="7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643A" w14:textId="18BA707B" w:rsidR="00CB132E" w:rsidRDefault="00707C0B">
            <w:pPr>
              <w:widowControl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Comme moi</w:t>
            </w:r>
          </w:p>
        </w:tc>
        <w:tc>
          <w:tcPr>
            <w:tcW w:w="76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643B" w14:textId="5A512CE5" w:rsidR="00CB132E" w:rsidRDefault="00707C0B">
            <w:pPr>
              <w:widowControl w:val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Beaucoup comme moi</w:t>
            </w:r>
          </w:p>
        </w:tc>
      </w:tr>
      <w:tr w:rsidR="00CB132E" w14:paraId="517B6440" w14:textId="77777777">
        <w:trPr>
          <w:trHeight w:val="7380"/>
        </w:trPr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643D" w14:textId="77777777" w:rsidR="00CB132E" w:rsidRDefault="00CB132E">
            <w:pPr>
              <w:widowControl w:val="0"/>
            </w:pP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643E" w14:textId="77777777" w:rsidR="00CB132E" w:rsidRDefault="00CB132E">
            <w:pPr>
              <w:widowControl w:val="0"/>
            </w:pPr>
          </w:p>
        </w:tc>
        <w:tc>
          <w:tcPr>
            <w:tcW w:w="7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643F" w14:textId="77777777" w:rsidR="00CB132E" w:rsidRDefault="00CB132E">
            <w:pPr>
              <w:widowControl w:val="0"/>
            </w:pPr>
          </w:p>
        </w:tc>
      </w:tr>
    </w:tbl>
    <w:p w14:paraId="517B6441" w14:textId="77777777" w:rsidR="00CB132E" w:rsidRDefault="00CB132E"/>
    <w:p w14:paraId="517B6442" w14:textId="5742FA7F" w:rsidR="00CB132E" w:rsidRDefault="00707C0B">
      <w:pPr>
        <w:rPr>
          <w:sz w:val="48"/>
          <w:szCs w:val="48"/>
        </w:rPr>
      </w:pPr>
      <w:r>
        <w:rPr>
          <w:sz w:val="48"/>
          <w:szCs w:val="48"/>
        </w:rPr>
        <w:t>Explique un peu comment tu as choisi d’arranger les énoncés ainsi</w:t>
      </w:r>
      <w:r w:rsidR="00242B3B">
        <w:rPr>
          <w:sz w:val="48"/>
          <w:szCs w:val="48"/>
        </w:rPr>
        <w:t xml:space="preserve">: </w:t>
      </w:r>
    </w:p>
    <w:p w14:paraId="517B6443" w14:textId="77777777" w:rsidR="00CB132E" w:rsidRDefault="00CB132E"/>
    <w:p w14:paraId="517B6444" w14:textId="77777777" w:rsidR="00CB132E" w:rsidRDefault="00242B3B">
      <w:r>
        <w:t>____________________________________________________________________________________________________________________________________________________________________________________________</w:t>
      </w:r>
    </w:p>
    <w:p w14:paraId="517B6445" w14:textId="77777777" w:rsidR="00CB132E" w:rsidRDefault="00CB132E"/>
    <w:p w14:paraId="517B6446" w14:textId="77777777" w:rsidR="00CB132E" w:rsidRDefault="00CB132E"/>
    <w:p w14:paraId="517B6447" w14:textId="77777777" w:rsidR="00CB132E" w:rsidRDefault="00242B3B">
      <w:r>
        <w:t>_________________________________________________________________</w:t>
      </w:r>
      <w:r>
        <w:t>___________________________________________________________________________________________________________________________</w:t>
      </w:r>
    </w:p>
    <w:p w14:paraId="517B6448" w14:textId="77777777" w:rsidR="00CB132E" w:rsidRDefault="00CB132E"/>
    <w:p w14:paraId="517B6449" w14:textId="77777777" w:rsidR="00CB132E" w:rsidRDefault="00CB132E"/>
    <w:p w14:paraId="517B644A" w14:textId="77777777" w:rsidR="00CB132E" w:rsidRDefault="00242B3B">
      <w:r>
        <w:t>__________________________________________________________________________________________________________________________________</w:t>
      </w:r>
      <w:r>
        <w:t>__________________________________________________________</w:t>
      </w:r>
    </w:p>
    <w:p w14:paraId="517B644B" w14:textId="77777777" w:rsidR="00CB132E" w:rsidRDefault="00CB132E"/>
    <w:p w14:paraId="517B644C" w14:textId="77777777" w:rsidR="00CB132E" w:rsidRDefault="00CB132E"/>
    <w:p w14:paraId="517B644D" w14:textId="77777777" w:rsidR="00CB132E" w:rsidRDefault="00242B3B">
      <w:r>
        <w:t>____________________________________________________________________________________________________________________________________________________________________________________________</w:t>
      </w:r>
    </w:p>
    <w:p w14:paraId="517B644E" w14:textId="77777777" w:rsidR="00CB132E" w:rsidRDefault="00CB132E"/>
    <w:p w14:paraId="3F90C6DC" w14:textId="432A49FB" w:rsidR="00707C0B" w:rsidRDefault="00707C0B" w:rsidP="00707C0B">
      <w:pPr>
        <w:ind w:left="360"/>
        <w:contextualSpacing/>
        <w:rPr>
          <w:sz w:val="48"/>
          <w:szCs w:val="48"/>
        </w:rPr>
      </w:pPr>
      <w:r>
        <w:rPr>
          <w:sz w:val="48"/>
          <w:szCs w:val="48"/>
        </w:rPr>
        <w:lastRenderedPageBreak/>
        <w:t>Pour l’enseignant(e)</w:t>
      </w:r>
    </w:p>
    <w:p w14:paraId="2889A276" w14:textId="77777777" w:rsidR="00707C0B" w:rsidRDefault="00707C0B" w:rsidP="00707C0B">
      <w:pPr>
        <w:ind w:left="360"/>
        <w:contextualSpacing/>
        <w:rPr>
          <w:sz w:val="48"/>
          <w:szCs w:val="48"/>
        </w:rPr>
      </w:pPr>
    </w:p>
    <w:p w14:paraId="517B644F" w14:textId="0F9D357F" w:rsidR="00CB132E" w:rsidRDefault="00242B3B">
      <w:pPr>
        <w:numPr>
          <w:ilvl w:val="0"/>
          <w:numId w:val="2"/>
        </w:numPr>
        <w:ind w:hanging="360"/>
        <w:contextualSpacing/>
        <w:rPr>
          <w:sz w:val="48"/>
          <w:szCs w:val="48"/>
        </w:rPr>
      </w:pPr>
      <w:r>
        <w:rPr>
          <w:sz w:val="48"/>
          <w:szCs w:val="48"/>
        </w:rPr>
        <w:t>Photo</w:t>
      </w:r>
      <w:r w:rsidR="00707C0B">
        <w:rPr>
          <w:sz w:val="48"/>
          <w:szCs w:val="48"/>
        </w:rPr>
        <w:t>copie</w:t>
      </w:r>
      <w:r>
        <w:rPr>
          <w:sz w:val="48"/>
          <w:szCs w:val="48"/>
        </w:rPr>
        <w:t xml:space="preserve"> </w:t>
      </w:r>
      <w:r w:rsidR="00707C0B">
        <w:rPr>
          <w:sz w:val="48"/>
          <w:szCs w:val="48"/>
        </w:rPr>
        <w:t>une gamme d’énoncés au « je » que vous pensez seraient appropriées pour l’</w:t>
      </w:r>
      <w:r w:rsidR="00126EBC">
        <w:rPr>
          <w:sz w:val="48"/>
          <w:szCs w:val="48"/>
        </w:rPr>
        <w:t>éventail</w:t>
      </w:r>
      <w:bookmarkStart w:id="0" w:name="_GoBack"/>
      <w:bookmarkEnd w:id="0"/>
      <w:r w:rsidR="00707C0B">
        <w:rPr>
          <w:sz w:val="48"/>
          <w:szCs w:val="48"/>
        </w:rPr>
        <w:t xml:space="preserve"> des compétences de vos élèves</w:t>
      </w:r>
      <w:r>
        <w:rPr>
          <w:sz w:val="48"/>
          <w:szCs w:val="48"/>
        </w:rPr>
        <w:t>.</w:t>
      </w:r>
    </w:p>
    <w:p w14:paraId="517B6450" w14:textId="4996E62B" w:rsidR="00CB132E" w:rsidRDefault="00707C0B">
      <w:pPr>
        <w:numPr>
          <w:ilvl w:val="0"/>
          <w:numId w:val="2"/>
        </w:numPr>
        <w:ind w:hanging="360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Demandez vos élèves de classer ou arranger les énoncés au « je » </w:t>
      </w:r>
      <w:r w:rsidR="00E25027">
        <w:rPr>
          <w:sz w:val="48"/>
          <w:szCs w:val="48"/>
        </w:rPr>
        <w:t>dessous un titre qui les va.</w:t>
      </w:r>
    </w:p>
    <w:p w14:paraId="285114C7" w14:textId="73B8D1A8" w:rsidR="00E25027" w:rsidRDefault="00E25027" w:rsidP="00E25027">
      <w:pPr>
        <w:numPr>
          <w:ilvl w:val="0"/>
          <w:numId w:val="2"/>
        </w:numPr>
        <w:contextualSpacing/>
        <w:rPr>
          <w:sz w:val="48"/>
          <w:szCs w:val="48"/>
        </w:rPr>
      </w:pPr>
      <w:r>
        <w:rPr>
          <w:sz w:val="48"/>
          <w:szCs w:val="48"/>
        </w:rPr>
        <w:t>Ex : Placer « Avec de l’aide, je peux prendre part à un groupe. » dessous le titre « Comme moi »</w:t>
      </w:r>
    </w:p>
    <w:p w14:paraId="517B6451" w14:textId="0689AB75" w:rsidR="00CB132E" w:rsidRDefault="00E25027">
      <w:pPr>
        <w:numPr>
          <w:ilvl w:val="0"/>
          <w:numId w:val="2"/>
        </w:numPr>
        <w:ind w:hanging="360"/>
        <w:contextualSpacing/>
        <w:rPr>
          <w:sz w:val="48"/>
          <w:szCs w:val="48"/>
        </w:rPr>
      </w:pPr>
      <w:r>
        <w:rPr>
          <w:sz w:val="48"/>
          <w:szCs w:val="48"/>
        </w:rPr>
        <w:t>Demandez vos élèves ensuite de justifier ou expliquer un peu comment ils sont arrivés à cet arrangement</w:t>
      </w:r>
      <w:r w:rsidR="00242B3B">
        <w:rPr>
          <w:sz w:val="48"/>
          <w:szCs w:val="48"/>
        </w:rPr>
        <w:t>.</w:t>
      </w:r>
    </w:p>
    <w:p w14:paraId="517B6452" w14:textId="1EEBE52B" w:rsidR="00CB132E" w:rsidRDefault="00E25027">
      <w:pPr>
        <w:numPr>
          <w:ilvl w:val="1"/>
          <w:numId w:val="2"/>
        </w:numPr>
        <w:ind w:hanging="360"/>
        <w:contextualSpacing/>
        <w:rPr>
          <w:sz w:val="48"/>
          <w:szCs w:val="48"/>
        </w:rPr>
      </w:pPr>
      <w:r>
        <w:rPr>
          <w:sz w:val="48"/>
          <w:szCs w:val="48"/>
        </w:rPr>
        <w:t xml:space="preserve">Cette explication pourrait être faite en forme d’enregistrement audio ou vidéo pour un genre de e-portfolio. </w:t>
      </w:r>
    </w:p>
    <w:p w14:paraId="517B6453" w14:textId="77777777" w:rsidR="00CB132E" w:rsidRDefault="00CB132E">
      <w:pPr>
        <w:rPr>
          <w:sz w:val="48"/>
          <w:szCs w:val="48"/>
        </w:rPr>
      </w:pPr>
    </w:p>
    <w:p w14:paraId="517B6454" w14:textId="6FD6BB4D" w:rsidR="00CB132E" w:rsidRDefault="00E25027">
      <w:pPr>
        <w:rPr>
          <w:sz w:val="48"/>
          <w:szCs w:val="48"/>
        </w:rPr>
      </w:pPr>
      <w:r>
        <w:rPr>
          <w:sz w:val="48"/>
          <w:szCs w:val="48"/>
        </w:rPr>
        <w:t>Quelques exe</w:t>
      </w:r>
      <w:r w:rsidR="00242B3B">
        <w:rPr>
          <w:sz w:val="48"/>
          <w:szCs w:val="48"/>
        </w:rPr>
        <w:t xml:space="preserve">mples </w:t>
      </w:r>
      <w:r>
        <w:rPr>
          <w:sz w:val="48"/>
          <w:szCs w:val="48"/>
        </w:rPr>
        <w:t>d’énoncés au « </w:t>
      </w:r>
      <w:proofErr w:type="spellStart"/>
      <w:r>
        <w:rPr>
          <w:sz w:val="48"/>
          <w:szCs w:val="48"/>
        </w:rPr>
        <w:t>je</w:t>
      </w:r>
      <w:proofErr w:type="spellEnd"/>
      <w:r>
        <w:rPr>
          <w:sz w:val="48"/>
          <w:szCs w:val="48"/>
        </w:rPr>
        <w:t> » de la compétence de Communication :</w:t>
      </w:r>
    </w:p>
    <w:p w14:paraId="517B6455" w14:textId="77777777" w:rsidR="00CB132E" w:rsidRDefault="00CB132E">
      <w:pPr>
        <w:rPr>
          <w:sz w:val="48"/>
          <w:szCs w:val="48"/>
        </w:rPr>
      </w:pPr>
    </w:p>
    <w:p w14:paraId="235D4EDC" w14:textId="77777777" w:rsidR="00E25027" w:rsidRDefault="00E25027" w:rsidP="00E25027">
      <w:pPr>
        <w:numPr>
          <w:ilvl w:val="0"/>
          <w:numId w:val="1"/>
        </w:numPr>
        <w:ind w:hanging="360"/>
        <w:contextualSpacing/>
        <w:rPr>
          <w:sz w:val="48"/>
          <w:szCs w:val="48"/>
        </w:rPr>
      </w:pPr>
      <w:r w:rsidRPr="00E25027">
        <w:rPr>
          <w:sz w:val="48"/>
          <w:szCs w:val="48"/>
        </w:rPr>
        <w:t>Avec de l’aide, je peux prendre part à un groupe. </w:t>
      </w:r>
    </w:p>
    <w:p w14:paraId="5502EC90" w14:textId="77777777" w:rsidR="00E25027" w:rsidRDefault="00E25027" w:rsidP="00E25027">
      <w:pPr>
        <w:numPr>
          <w:ilvl w:val="0"/>
          <w:numId w:val="1"/>
        </w:numPr>
        <w:ind w:hanging="360"/>
        <w:contextualSpacing/>
        <w:rPr>
          <w:sz w:val="48"/>
          <w:szCs w:val="48"/>
        </w:rPr>
      </w:pPr>
      <w:r w:rsidRPr="00E25027">
        <w:rPr>
          <w:rFonts w:eastAsia="Times New Roman"/>
          <w:color w:val="000000"/>
          <w:sz w:val="48"/>
          <w:szCs w:val="48"/>
        </w:rPr>
        <w:t>Dans un milieu sécuritaire et aidant, je réponds avec cohérence à la communication de mes pairs et des adultes.</w:t>
      </w:r>
    </w:p>
    <w:p w14:paraId="6784E197" w14:textId="6C3A2FD8" w:rsidR="00E25027" w:rsidRPr="00E25027" w:rsidRDefault="00E25027" w:rsidP="00E25027">
      <w:pPr>
        <w:numPr>
          <w:ilvl w:val="0"/>
          <w:numId w:val="1"/>
        </w:numPr>
        <w:ind w:hanging="360"/>
        <w:contextualSpacing/>
        <w:rPr>
          <w:sz w:val="48"/>
          <w:szCs w:val="48"/>
        </w:rPr>
      </w:pPr>
      <w:r w:rsidRPr="00E25027">
        <w:rPr>
          <w:rFonts w:eastAsia="Times New Roman"/>
          <w:color w:val="000000"/>
          <w:sz w:val="48"/>
          <w:szCs w:val="48"/>
        </w:rPr>
        <w:t>Je comprends et je partage de l’information de base sur des sujets qui sont importants pour moi.</w:t>
      </w:r>
    </w:p>
    <w:p w14:paraId="517B6458" w14:textId="23D2C2B8" w:rsidR="00CB132E" w:rsidRPr="00E25027" w:rsidRDefault="00CB132E" w:rsidP="00E25027">
      <w:pPr>
        <w:ind w:left="720"/>
        <w:contextualSpacing/>
        <w:rPr>
          <w:sz w:val="48"/>
          <w:szCs w:val="48"/>
        </w:rPr>
      </w:pPr>
    </w:p>
    <w:sectPr w:rsidR="00CB132E" w:rsidRPr="00E25027">
      <w:pgSz w:w="2448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036BD"/>
    <w:multiLevelType w:val="multilevel"/>
    <w:tmpl w:val="40D23CE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7364135A"/>
    <w:multiLevelType w:val="multilevel"/>
    <w:tmpl w:val="42B0A9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132E"/>
    <w:rsid w:val="00126EBC"/>
    <w:rsid w:val="00550956"/>
    <w:rsid w:val="00707C0B"/>
    <w:rsid w:val="00CB132E"/>
    <w:rsid w:val="00E2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B64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5027"/>
    <w:pPr>
      <w:spacing w:line="240" w:lineRule="auto"/>
    </w:pPr>
    <w:rPr>
      <w:rFonts w:ascii="Times New Roman" w:hAnsi="Times New Roman" w:cs="Times New Roman"/>
      <w:color w:val="auto"/>
      <w:sz w:val="24"/>
      <w:szCs w:val="24"/>
      <w:lang w:val="fr-CA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5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Jesse Whittington</cp:lastModifiedBy>
  <cp:revision>4</cp:revision>
  <dcterms:created xsi:type="dcterms:W3CDTF">2017-06-20T20:45:00Z</dcterms:created>
  <dcterms:modified xsi:type="dcterms:W3CDTF">2017-06-20T21:40:00Z</dcterms:modified>
</cp:coreProperties>
</file>