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F41C" w14:textId="77777777" w:rsidR="000578D0" w:rsidRDefault="000578D0">
      <w:bookmarkStart w:id="0" w:name="_Hlk70975357"/>
      <w:bookmarkEnd w:id="0"/>
    </w:p>
    <w:p w14:paraId="2DE0490E" w14:textId="4C9B3185" w:rsidR="00E82EF8" w:rsidRPr="00C70716" w:rsidRDefault="00FD1155" w:rsidP="00E82EF8">
      <w:pPr>
        <w:rPr>
          <w:rFonts w:ascii="Tahoma" w:hAnsi="Tahoma" w:cs="Tahoma"/>
        </w:rPr>
      </w:pPr>
      <w:r>
        <w:tab/>
      </w:r>
      <w:r>
        <w:tab/>
      </w:r>
      <w:r w:rsidR="00AD367C" w:rsidRPr="00C70716">
        <w:rPr>
          <w:rFonts w:ascii="Tahoma" w:hAnsi="Tahoma" w:cs="Tahoma"/>
        </w:rPr>
        <w:t xml:space="preserve">      </w:t>
      </w:r>
      <w:r w:rsidR="00E82EF8" w:rsidRPr="00C70716">
        <w:rPr>
          <w:rFonts w:ascii="Tahoma" w:hAnsi="Tahoma" w:cs="Tahoma"/>
          <w:b/>
          <w:bCs/>
        </w:rPr>
        <w:t>CUPE 5101</w:t>
      </w:r>
      <w:r w:rsidR="00E82EF8" w:rsidRPr="00C70716">
        <w:rPr>
          <w:rFonts w:ascii="Tahoma" w:hAnsi="Tahoma" w:cs="Tahoma"/>
        </w:rPr>
        <w:t xml:space="preserve"> </w:t>
      </w:r>
      <w:r w:rsidR="00E82EF8" w:rsidRPr="00C70716">
        <w:rPr>
          <w:rFonts w:ascii="Tahoma" w:hAnsi="Tahoma" w:cs="Tahoma"/>
          <w:b/>
          <w:bCs/>
        </w:rPr>
        <w:t>Service Improvement Allocation Training</w:t>
      </w:r>
    </w:p>
    <w:p w14:paraId="22BC9B5B" w14:textId="1A1D8C63" w:rsidR="00F9396B" w:rsidRDefault="00F9396B" w:rsidP="001426CC">
      <w:pPr>
        <w:ind w:left="720" w:firstLine="720"/>
        <w:rPr>
          <w:rFonts w:ascii="Tahoma" w:eastAsia="Times New Roman" w:hAnsi="Tahoma" w:cs="Tahoma"/>
          <w:b/>
          <w:bCs/>
          <w:lang w:eastAsia="en-CA"/>
        </w:rPr>
      </w:pPr>
      <w:r w:rsidRPr="00C70716">
        <w:rPr>
          <w:rFonts w:ascii="Tahoma" w:eastAsia="Times New Roman" w:hAnsi="Tahoma" w:cs="Tahoma"/>
          <w:b/>
          <w:bCs/>
          <w:lang w:eastAsia="en-CA"/>
        </w:rPr>
        <w:t>EDUCATION ASSISTANTS, INED, and all other EA type positions</w:t>
      </w:r>
    </w:p>
    <w:p w14:paraId="7A9F8236" w14:textId="13230469" w:rsidR="001373B8" w:rsidRPr="00C70716" w:rsidRDefault="00F25991" w:rsidP="001426CC">
      <w:pPr>
        <w:ind w:left="720" w:firstLine="720"/>
        <w:rPr>
          <w:rFonts w:ascii="Tahoma" w:eastAsia="Times New Roman" w:hAnsi="Tahoma" w:cs="Tahoma"/>
          <w:b/>
          <w:bCs/>
          <w:lang w:eastAsia="en-CA"/>
        </w:rPr>
      </w:pPr>
      <w:r>
        <w:rPr>
          <w:rFonts w:ascii="Tahoma" w:eastAsia="Times New Roman" w:hAnsi="Tahoma" w:cs="Tahoma"/>
          <w:b/>
          <w:bCs/>
          <w:lang w:eastAsia="en-CA"/>
        </w:rPr>
        <w:t xml:space="preserve">   </w:t>
      </w:r>
      <w:r w:rsidR="001373B8">
        <w:rPr>
          <w:rFonts w:ascii="Tahoma" w:eastAsia="Times New Roman" w:hAnsi="Tahoma" w:cs="Tahoma"/>
          <w:b/>
          <w:bCs/>
          <w:lang w:eastAsia="en-CA"/>
        </w:rPr>
        <w:t xml:space="preserve">Casuals are welcome to participate but will not be paid </w:t>
      </w:r>
    </w:p>
    <w:p w14:paraId="192E33E8" w14:textId="77777777" w:rsidR="00696430" w:rsidRDefault="00722582" w:rsidP="001426CC">
      <w:pPr>
        <w:ind w:left="720" w:firstLine="720"/>
        <w:rPr>
          <w:rFonts w:ascii="Tahoma" w:eastAsia="Times New Roman" w:hAnsi="Tahoma" w:cs="Tahoma"/>
          <w:b/>
          <w:bCs/>
          <w:sz w:val="36"/>
          <w:szCs w:val="36"/>
          <w:lang w:eastAsia="en-CA"/>
        </w:rPr>
      </w:pPr>
      <w:r w:rsidRPr="00C70716">
        <w:rPr>
          <w:rFonts w:ascii="Tahoma" w:eastAsia="Times New Roman" w:hAnsi="Tahoma" w:cs="Tahoma"/>
          <w:b/>
          <w:bCs/>
          <w:lang w:eastAsia="en-CA"/>
        </w:rPr>
        <w:tab/>
      </w:r>
      <w:r w:rsidRPr="00C70716">
        <w:rPr>
          <w:rFonts w:ascii="Tahoma" w:eastAsia="Times New Roman" w:hAnsi="Tahoma" w:cs="Tahoma"/>
          <w:b/>
          <w:bCs/>
          <w:lang w:eastAsia="en-CA"/>
        </w:rPr>
        <w:tab/>
      </w:r>
      <w:r w:rsidR="00CF1B73" w:rsidRPr="00C70716">
        <w:rPr>
          <w:rFonts w:ascii="Tahoma" w:eastAsia="Times New Roman" w:hAnsi="Tahoma" w:cs="Tahoma"/>
          <w:b/>
          <w:bCs/>
          <w:lang w:eastAsia="en-CA"/>
        </w:rPr>
        <w:t xml:space="preserve">       </w:t>
      </w:r>
      <w:r w:rsidRPr="00C70716">
        <w:rPr>
          <w:rFonts w:ascii="Tahoma" w:eastAsia="Times New Roman" w:hAnsi="Tahoma" w:cs="Tahoma"/>
          <w:b/>
          <w:bCs/>
          <w:sz w:val="36"/>
          <w:szCs w:val="36"/>
          <w:lang w:eastAsia="en-CA"/>
        </w:rPr>
        <w:t>June 28, 2021</w:t>
      </w:r>
      <w:r w:rsidR="004A4201">
        <w:rPr>
          <w:rFonts w:ascii="Tahoma" w:eastAsia="Times New Roman" w:hAnsi="Tahoma" w:cs="Tahoma"/>
          <w:b/>
          <w:bCs/>
          <w:sz w:val="36"/>
          <w:szCs w:val="36"/>
          <w:lang w:eastAsia="en-CA"/>
        </w:rPr>
        <w:t xml:space="preserve"> </w:t>
      </w:r>
    </w:p>
    <w:p w14:paraId="2E6F2161" w14:textId="30A4D84F" w:rsidR="00722582" w:rsidRPr="00C70716" w:rsidRDefault="00696430" w:rsidP="00696430">
      <w:pPr>
        <w:ind w:left="720" w:firstLine="720"/>
        <w:rPr>
          <w:rFonts w:ascii="Tahoma" w:hAnsi="Tahoma" w:cs="Tahoma"/>
          <w:noProof/>
          <w:sz w:val="36"/>
          <w:szCs w:val="36"/>
        </w:rPr>
      </w:pPr>
      <w:r>
        <w:rPr>
          <w:rFonts w:ascii="Tahoma" w:eastAsia="Times New Roman" w:hAnsi="Tahoma" w:cs="Tahoma"/>
          <w:b/>
          <w:bCs/>
          <w:sz w:val="36"/>
          <w:szCs w:val="36"/>
          <w:lang w:eastAsia="en-CA"/>
        </w:rPr>
        <w:t xml:space="preserve">             The Plan for the Day</w:t>
      </w:r>
    </w:p>
    <w:p w14:paraId="699544CF" w14:textId="0932ED48" w:rsidR="00754E7F" w:rsidRPr="00C70716" w:rsidRDefault="00754E7F" w:rsidP="00D16076">
      <w:pPr>
        <w:ind w:left="2880" w:firstLine="720"/>
        <w:rPr>
          <w:rFonts w:ascii="Tahoma" w:eastAsia="Times New Roman" w:hAnsi="Tahoma" w:cs="Tahoma"/>
          <w:b/>
          <w:bCs/>
          <w:lang w:eastAsia="en-CA"/>
        </w:rPr>
      </w:pPr>
    </w:p>
    <w:p w14:paraId="2D6185C0" w14:textId="256E966B" w:rsidR="00F9396B" w:rsidRPr="00C70716" w:rsidRDefault="00785037" w:rsidP="00D16076">
      <w:pPr>
        <w:ind w:left="2880" w:firstLine="720"/>
        <w:rPr>
          <w:rFonts w:ascii="Tahoma" w:eastAsia="Times New Roman" w:hAnsi="Tahoma" w:cs="Tahoma"/>
          <w:b/>
          <w:bCs/>
          <w:lang w:eastAsia="en-CA"/>
        </w:rPr>
      </w:pPr>
      <w:r w:rsidRPr="00C70716">
        <w:rPr>
          <w:rFonts w:ascii="Tahoma" w:eastAsia="Times New Roman" w:hAnsi="Tahoma" w:cs="Tahoma"/>
          <w:b/>
          <w:bCs/>
          <w:noProof/>
          <w:lang w:eastAsia="en-CA"/>
        </w:rPr>
        <mc:AlternateContent>
          <mc:Choice Requires="wps">
            <w:drawing>
              <wp:anchor distT="45720" distB="45720" distL="114300" distR="114300" simplePos="0" relativeHeight="251663360" behindDoc="0" locked="0" layoutInCell="1" allowOverlap="1" wp14:anchorId="15C225CF" wp14:editId="2CB92659">
                <wp:simplePos x="0" y="0"/>
                <wp:positionH relativeFrom="column">
                  <wp:posOffset>3762375</wp:posOffset>
                </wp:positionH>
                <wp:positionV relativeFrom="paragraph">
                  <wp:posOffset>313055</wp:posOffset>
                </wp:positionV>
                <wp:extent cx="1488440" cy="1404620"/>
                <wp:effectExtent l="38100" t="190500" r="35560" b="1898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80365">
                          <a:off x="0" y="0"/>
                          <a:ext cx="1488440" cy="1404620"/>
                        </a:xfrm>
                        <a:prstGeom prst="rect">
                          <a:avLst/>
                        </a:prstGeom>
                        <a:solidFill>
                          <a:srgbClr val="FFFFFF"/>
                        </a:solidFill>
                        <a:ln w="9525">
                          <a:solidFill>
                            <a:srgbClr val="000000"/>
                          </a:solidFill>
                          <a:miter lim="800000"/>
                          <a:headEnd/>
                          <a:tailEnd/>
                        </a:ln>
                      </wps:spPr>
                      <wps:txbx>
                        <w:txbxContent>
                          <w:p w14:paraId="3510039D" w14:textId="25578450" w:rsidR="00ED7DCF" w:rsidRDefault="005E7FF5" w:rsidP="00785037">
                            <w:pPr>
                              <w:jc w:val="center"/>
                            </w:pPr>
                            <w:r>
                              <w:t>Learn from home</w:t>
                            </w:r>
                            <w:r w:rsidR="006F2434">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5C225CF" id="_x0000_t202" coordsize="21600,21600" o:spt="202" path="m,l,21600r21600,l21600,xe">
                <v:stroke joinstyle="miter"/>
                <v:path gradientshapeok="t" o:connecttype="rect"/>
              </v:shapetype>
              <v:shape id="Text Box 2" o:spid="_x0000_s1026" type="#_x0000_t202" style="position:absolute;left:0;text-align:left;margin-left:296.25pt;margin-top:24.65pt;width:117.2pt;height:110.6pt;rotation:-895260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">
                <v:textbox style="mso-fit-shape-to-text:t">
                  <w:txbxContent>
                    <w:p w14:paraId="3510039D" w14:textId="25578450" w:rsidR="00ED7DCF" w:rsidRDefault="005E7FF5" w:rsidP="00785037">
                      <w:pPr>
                        <w:jc w:val="center"/>
                      </w:pPr>
                      <w:r>
                        <w:t>Learn from home</w:t>
                      </w:r>
                      <w:r w:rsidR="006F2434">
                        <w:t>!</w:t>
                      </w:r>
                    </w:p>
                  </w:txbxContent>
                </v:textbox>
                <w10:wrap type="square"/>
              </v:shape>
            </w:pict>
          </mc:Fallback>
        </mc:AlternateContent>
      </w:r>
      <w:r w:rsidR="00FF4067" w:rsidRPr="00C70716">
        <w:rPr>
          <w:rFonts w:ascii="Tahoma" w:hAnsi="Tahoma" w:cs="Tahoma"/>
          <w:noProof/>
        </w:rPr>
        <mc:AlternateContent>
          <mc:Choice Requires="wps">
            <w:drawing>
              <wp:anchor distT="45720" distB="45720" distL="114300" distR="114300" simplePos="0" relativeHeight="251659264" behindDoc="0" locked="0" layoutInCell="1" allowOverlap="1" wp14:anchorId="1D4D4E58" wp14:editId="6FD73FC1">
                <wp:simplePos x="0" y="0"/>
                <wp:positionH relativeFrom="column">
                  <wp:posOffset>-346075</wp:posOffset>
                </wp:positionH>
                <wp:positionV relativeFrom="paragraph">
                  <wp:posOffset>250825</wp:posOffset>
                </wp:positionV>
                <wp:extent cx="1798955" cy="1404620"/>
                <wp:effectExtent l="19050" t="247650" r="29845" b="2470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96748">
                          <a:off x="0" y="0"/>
                          <a:ext cx="1798955" cy="1404620"/>
                        </a:xfrm>
                        <a:prstGeom prst="rect">
                          <a:avLst/>
                        </a:prstGeom>
                        <a:solidFill>
                          <a:srgbClr val="FFFFFF"/>
                        </a:solidFill>
                        <a:ln w="9525">
                          <a:solidFill>
                            <a:srgbClr val="000000"/>
                          </a:solidFill>
                          <a:miter lim="800000"/>
                          <a:headEnd/>
                          <a:tailEnd/>
                        </a:ln>
                      </wps:spPr>
                      <wps:txbx>
                        <w:txbxContent>
                          <w:p w14:paraId="05C9CBD6" w14:textId="62E9FA9E" w:rsidR="00933274" w:rsidRDefault="000E7D74" w:rsidP="000E7D74">
                            <w:pPr>
                              <w:jc w:val="center"/>
                            </w:pPr>
                            <w:r>
                              <w:t>EXTRA DAY OF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4D4E58" id="_x0000_s1027" type="#_x0000_t202" style="position:absolute;left:0;text-align:left;margin-left:-27.25pt;margin-top:19.75pt;width:141.65pt;height:110.6pt;rotation:979488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">
                <v:textbox style="mso-fit-shape-to-text:t">
                  <w:txbxContent>
                    <w:p w14:paraId="05C9CBD6" w14:textId="62E9FA9E" w:rsidR="00933274" w:rsidRDefault="000E7D74" w:rsidP="000E7D74">
                      <w:pPr>
                        <w:jc w:val="center"/>
                      </w:pPr>
                      <w:r>
                        <w:t>EXTRA DAY OF WORK!</w:t>
                      </w:r>
                    </w:p>
                  </w:txbxContent>
                </v:textbox>
                <w10:wrap type="square"/>
              </v:shape>
            </w:pict>
          </mc:Fallback>
        </mc:AlternateContent>
      </w:r>
      <w:r w:rsidR="001426CC" w:rsidRPr="00C70716">
        <w:rPr>
          <w:rFonts w:ascii="Tahoma" w:hAnsi="Tahoma" w:cs="Tahoma"/>
          <w:noProof/>
        </w:rPr>
        <w:drawing>
          <wp:inline distT="0" distB="0" distL="0" distR="0" wp14:anchorId="783435BA" wp14:editId="05FE29D8">
            <wp:extent cx="793750" cy="80447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975" cy="856394"/>
                    </a:xfrm>
                    <a:prstGeom prst="rect">
                      <a:avLst/>
                    </a:prstGeom>
                    <a:noFill/>
                    <a:ln>
                      <a:noFill/>
                    </a:ln>
                  </pic:spPr>
                </pic:pic>
              </a:graphicData>
            </a:graphic>
          </wp:inline>
        </w:drawing>
      </w:r>
    </w:p>
    <w:p w14:paraId="44FA0854" w14:textId="09770BBB" w:rsidR="00E82EF8" w:rsidRPr="00C70716" w:rsidRDefault="00785037" w:rsidP="00333BF5">
      <w:pPr>
        <w:rPr>
          <w:rFonts w:ascii="Tahoma" w:eastAsia="Times New Roman" w:hAnsi="Tahoma" w:cs="Tahoma"/>
          <w:b/>
          <w:bCs/>
          <w:lang w:eastAsia="en-CA"/>
        </w:rPr>
      </w:pPr>
      <w:r w:rsidRPr="00C70716">
        <w:rPr>
          <w:rFonts w:ascii="Tahoma" w:hAnsi="Tahoma" w:cs="Tahoma"/>
          <w:noProof/>
        </w:rPr>
        <mc:AlternateContent>
          <mc:Choice Requires="wps">
            <w:drawing>
              <wp:anchor distT="45720" distB="45720" distL="114300" distR="114300" simplePos="0" relativeHeight="251661312" behindDoc="0" locked="0" layoutInCell="1" allowOverlap="1" wp14:anchorId="33AB8404" wp14:editId="0315746F">
                <wp:simplePos x="0" y="0"/>
                <wp:positionH relativeFrom="column">
                  <wp:posOffset>4639310</wp:posOffset>
                </wp:positionH>
                <wp:positionV relativeFrom="paragraph">
                  <wp:posOffset>8255</wp:posOffset>
                </wp:positionV>
                <wp:extent cx="1859280" cy="1404620"/>
                <wp:effectExtent l="0" t="0" r="2667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404620"/>
                        </a:xfrm>
                        <a:prstGeom prst="rect">
                          <a:avLst/>
                        </a:prstGeom>
                        <a:solidFill>
                          <a:srgbClr val="FFFFFF"/>
                        </a:solidFill>
                        <a:ln w="9525">
                          <a:solidFill>
                            <a:srgbClr val="000000"/>
                          </a:solidFill>
                          <a:miter lim="800000"/>
                          <a:headEnd/>
                          <a:tailEnd/>
                        </a:ln>
                      </wps:spPr>
                      <wps:txbx>
                        <w:txbxContent>
                          <w:p w14:paraId="70C05322" w14:textId="239A18E3" w:rsidR="002E28F8" w:rsidRDefault="006F2434" w:rsidP="00785037">
                            <w:pPr>
                              <w:jc w:val="center"/>
                            </w:pPr>
                            <w:r>
                              <w:t>Register for all sessions</w:t>
                            </w:r>
                            <w:r w:rsidR="00785037">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AB8404" id="_x0000_s1028" type="#_x0000_t202" style="position:absolute;margin-left:365.3pt;margin-top:.65pt;width:14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">
                <v:textbox style="mso-fit-shape-to-text:t">
                  <w:txbxContent>
                    <w:p w14:paraId="70C05322" w14:textId="239A18E3" w:rsidR="002E28F8" w:rsidRDefault="006F2434" w:rsidP="00785037">
                      <w:pPr>
                        <w:jc w:val="center"/>
                      </w:pPr>
                      <w:r>
                        <w:t>Register for all sessions</w:t>
                      </w:r>
                      <w:r w:rsidR="00785037">
                        <w:t>!</w:t>
                      </w:r>
                    </w:p>
                  </w:txbxContent>
                </v:textbox>
                <w10:wrap type="square"/>
              </v:shape>
            </w:pict>
          </mc:Fallback>
        </mc:AlternateContent>
      </w:r>
      <w:r w:rsidR="00E91B5A" w:rsidRPr="00C70716">
        <w:rPr>
          <w:rFonts w:ascii="Tahoma" w:eastAsia="Times New Roman" w:hAnsi="Tahoma" w:cs="Tahoma"/>
          <w:b/>
          <w:bCs/>
          <w:noProof/>
          <w:lang w:eastAsia="en-CA"/>
        </w:rPr>
        <mc:AlternateContent>
          <mc:Choice Requires="wps">
            <w:drawing>
              <wp:anchor distT="45720" distB="45720" distL="114300" distR="114300" simplePos="0" relativeHeight="251665408" behindDoc="0" locked="0" layoutInCell="1" allowOverlap="1" wp14:anchorId="01CE052F" wp14:editId="79C57616">
                <wp:simplePos x="0" y="0"/>
                <wp:positionH relativeFrom="column">
                  <wp:posOffset>1515745</wp:posOffset>
                </wp:positionH>
                <wp:positionV relativeFrom="paragraph">
                  <wp:posOffset>93980</wp:posOffset>
                </wp:positionV>
                <wp:extent cx="2360930" cy="1404620"/>
                <wp:effectExtent l="0" t="0" r="20320"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0C53BCF" w14:textId="26A1D5FC" w:rsidR="00E91B5A" w:rsidRPr="00EF2A40" w:rsidRDefault="004F1A27" w:rsidP="00EF2A40">
                            <w:pPr>
                              <w:jc w:val="center"/>
                              <w:rPr>
                                <w:b/>
                                <w:bCs/>
                                <w:i/>
                                <w:iCs/>
                              </w:rPr>
                            </w:pPr>
                            <w:r w:rsidRPr="00EF2A40">
                              <w:rPr>
                                <w:b/>
                                <w:bCs/>
                                <w:i/>
                                <w:iCs/>
                              </w:rPr>
                              <w:t>Ways to Support Students</w:t>
                            </w:r>
                            <w:r w:rsidR="00EF2A40" w:rsidRPr="00EF2A40">
                              <w:rPr>
                                <w:b/>
                                <w:bCs/>
                                <w: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CE052F" id="_x0000_s1029" type="#_x0000_t202" style="position:absolute;margin-left:119.35pt;margin-top:7.4pt;width:185.9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">
                <v:textbox style="mso-fit-shape-to-text:t">
                  <w:txbxContent>
                    <w:p w14:paraId="10C53BCF" w14:textId="26A1D5FC" w:rsidR="00E91B5A" w:rsidRPr="00EF2A40" w:rsidRDefault="004F1A27" w:rsidP="00EF2A40">
                      <w:pPr>
                        <w:jc w:val="center"/>
                        <w:rPr>
                          <w:b/>
                          <w:bCs/>
                          <w:i/>
                          <w:iCs/>
                        </w:rPr>
                      </w:pPr>
                      <w:r w:rsidRPr="00EF2A40">
                        <w:rPr>
                          <w:b/>
                          <w:bCs/>
                          <w:i/>
                          <w:iCs/>
                        </w:rPr>
                        <w:t>Ways to Support Students</w:t>
                      </w:r>
                      <w:r w:rsidR="00EF2A40" w:rsidRPr="00EF2A40">
                        <w:rPr>
                          <w:b/>
                          <w:bCs/>
                          <w:i/>
                          <w:iCs/>
                        </w:rPr>
                        <w:t>!</w:t>
                      </w:r>
                    </w:p>
                  </w:txbxContent>
                </v:textbox>
                <w10:wrap type="square"/>
              </v:shape>
            </w:pict>
          </mc:Fallback>
        </mc:AlternateContent>
      </w:r>
    </w:p>
    <w:p w14:paraId="4BFAF95F" w14:textId="635BD5EE" w:rsidR="003223BF" w:rsidRPr="00C70716" w:rsidRDefault="00A90C4D" w:rsidP="00874C32">
      <w:pPr>
        <w:rPr>
          <w:rFonts w:ascii="Tahoma" w:hAnsi="Tahoma" w:cs="Tahoma"/>
        </w:rPr>
      </w:pPr>
      <w:r w:rsidRPr="00C70716">
        <w:rPr>
          <w:rFonts w:ascii="Tahoma" w:hAnsi="Tahoma" w:cs="Tahoma"/>
        </w:rPr>
        <w:tab/>
      </w:r>
      <w:r w:rsidRPr="00C70716">
        <w:rPr>
          <w:rFonts w:ascii="Tahoma" w:hAnsi="Tahoma" w:cs="Tahoma"/>
        </w:rPr>
        <w:tab/>
      </w:r>
      <w:r w:rsidRPr="00C70716">
        <w:rPr>
          <w:rFonts w:ascii="Tahoma" w:hAnsi="Tahoma" w:cs="Tahoma"/>
        </w:rPr>
        <w:tab/>
      </w:r>
      <w:r w:rsidRPr="00C70716">
        <w:rPr>
          <w:rFonts w:ascii="Tahoma" w:hAnsi="Tahoma" w:cs="Tahoma"/>
        </w:rPr>
        <w:tab/>
      </w:r>
      <w:r w:rsidRPr="00C70716">
        <w:rPr>
          <w:rFonts w:ascii="Tahoma" w:hAnsi="Tahoma" w:cs="Tahoma"/>
        </w:rPr>
        <w:tab/>
      </w:r>
      <w:r w:rsidRPr="00C70716">
        <w:rPr>
          <w:rFonts w:ascii="Tahoma" w:hAnsi="Tahoma" w:cs="Tahoma"/>
        </w:rPr>
        <w:tab/>
      </w:r>
      <w:r w:rsidRPr="00C70716">
        <w:rPr>
          <w:rFonts w:ascii="Tahoma" w:hAnsi="Tahoma" w:cs="Tahoma"/>
          <w:b/>
          <w:bCs/>
          <w:i/>
          <w:iCs/>
        </w:rPr>
        <w:t xml:space="preserve">       </w:t>
      </w:r>
    </w:p>
    <w:p w14:paraId="669DF785" w14:textId="77777777" w:rsidR="003B5606" w:rsidRDefault="003B5606" w:rsidP="00A00DBF">
      <w:pPr>
        <w:rPr>
          <w:rFonts w:ascii="Tahoma" w:eastAsia="Times New Roman" w:hAnsi="Tahoma" w:cs="Tahoma"/>
          <w:color w:val="000000"/>
          <w:lang w:eastAsia="en-CA"/>
        </w:rPr>
      </w:pPr>
    </w:p>
    <w:p w14:paraId="531AED01" w14:textId="5D8D2A0A" w:rsidR="003B5606" w:rsidRPr="00052120" w:rsidRDefault="003B5606" w:rsidP="00AA4C1E">
      <w:pPr>
        <w:pBdr>
          <w:top w:val="thinThickThinMediumGap" w:sz="24" w:space="1" w:color="FF0000"/>
          <w:left w:val="thinThickThinMediumGap" w:sz="24" w:space="4" w:color="FF0000"/>
          <w:bottom w:val="thinThickThinMediumGap" w:sz="24" w:space="1" w:color="FF0000"/>
          <w:right w:val="thinThickThinMediumGap" w:sz="24" w:space="4" w:color="FF0000"/>
        </w:pBdr>
        <w:jc w:val="center"/>
        <w:rPr>
          <w:rFonts w:ascii="Tahoma" w:eastAsia="Times New Roman" w:hAnsi="Tahoma" w:cs="Tahoma"/>
          <w:b/>
          <w:bCs/>
          <w:color w:val="000000"/>
          <w:lang w:eastAsia="en-CA"/>
        </w:rPr>
      </w:pPr>
      <w:r w:rsidRPr="00052120">
        <w:rPr>
          <w:rFonts w:ascii="Tahoma" w:eastAsia="Times New Roman" w:hAnsi="Tahoma" w:cs="Tahoma"/>
          <w:b/>
          <w:bCs/>
          <w:color w:val="000000"/>
          <w:lang w:eastAsia="en-CA"/>
        </w:rPr>
        <w:t>Please note all</w:t>
      </w:r>
      <w:r w:rsidR="003743B1" w:rsidRPr="00052120">
        <w:rPr>
          <w:rFonts w:ascii="Tahoma" w:eastAsia="Times New Roman" w:hAnsi="Tahoma" w:cs="Tahoma"/>
          <w:b/>
          <w:bCs/>
          <w:color w:val="000000"/>
          <w:lang w:eastAsia="en-CA"/>
        </w:rPr>
        <w:t xml:space="preserve"> zoom times will be tracked for participation</w:t>
      </w:r>
      <w:r w:rsidR="009D6E92" w:rsidRPr="00052120">
        <w:rPr>
          <w:rFonts w:ascii="Tahoma" w:eastAsia="Times New Roman" w:hAnsi="Tahoma" w:cs="Tahoma"/>
          <w:b/>
          <w:bCs/>
          <w:color w:val="000000"/>
          <w:lang w:eastAsia="en-CA"/>
        </w:rPr>
        <w:t xml:space="preserve"> and you must have your correct name showing on zoom</w:t>
      </w:r>
    </w:p>
    <w:p w14:paraId="0B92B57A" w14:textId="3801DF80" w:rsidR="009F1290" w:rsidRPr="00052120" w:rsidRDefault="00052120" w:rsidP="00AA4C1E">
      <w:pPr>
        <w:pBdr>
          <w:top w:val="thinThickThinMediumGap" w:sz="24" w:space="1" w:color="FF0000"/>
          <w:left w:val="thinThickThinMediumGap" w:sz="24" w:space="4" w:color="FF0000"/>
          <w:bottom w:val="thinThickThinMediumGap" w:sz="24" w:space="1" w:color="FF0000"/>
          <w:right w:val="thinThickThinMediumGap" w:sz="24" w:space="4" w:color="FF0000"/>
        </w:pBdr>
        <w:jc w:val="center"/>
        <w:rPr>
          <w:rFonts w:ascii="Tahoma" w:eastAsia="Times New Roman" w:hAnsi="Tahoma" w:cs="Tahoma"/>
          <w:b/>
          <w:bCs/>
          <w:color w:val="000000"/>
          <w:lang w:eastAsia="en-CA"/>
        </w:rPr>
      </w:pPr>
      <w:r w:rsidRPr="00052120">
        <w:rPr>
          <w:rFonts w:ascii="Tahoma" w:eastAsia="Times New Roman" w:hAnsi="Tahoma" w:cs="Tahoma"/>
          <w:b/>
          <w:bCs/>
          <w:color w:val="000000"/>
          <w:lang w:eastAsia="en-CA"/>
        </w:rPr>
        <w:t>Invites sent</w:t>
      </w:r>
      <w:r w:rsidR="00637CFF" w:rsidRPr="00052120">
        <w:rPr>
          <w:rFonts w:ascii="Tahoma" w:eastAsia="Times New Roman" w:hAnsi="Tahoma" w:cs="Tahoma"/>
          <w:b/>
          <w:bCs/>
          <w:color w:val="000000"/>
          <w:lang w:eastAsia="en-CA"/>
        </w:rPr>
        <w:t xml:space="preserve"> at a later date</w:t>
      </w:r>
    </w:p>
    <w:p w14:paraId="54A506A0" w14:textId="77777777" w:rsidR="003B5606" w:rsidRDefault="003B5606" w:rsidP="00A00DBF">
      <w:pPr>
        <w:rPr>
          <w:rFonts w:ascii="Tahoma" w:eastAsia="Times New Roman" w:hAnsi="Tahoma" w:cs="Tahoma"/>
          <w:color w:val="000000"/>
          <w:lang w:eastAsia="en-CA"/>
        </w:rPr>
      </w:pPr>
    </w:p>
    <w:p w14:paraId="7F924620" w14:textId="4B033214" w:rsidR="00A00DBF" w:rsidRPr="00C70716" w:rsidRDefault="00A00DBF" w:rsidP="00A00DBF">
      <w:pPr>
        <w:rPr>
          <w:rFonts w:ascii="Tahoma" w:eastAsia="Times New Roman" w:hAnsi="Tahoma" w:cs="Tahoma"/>
          <w:lang w:eastAsia="en-CA"/>
        </w:rPr>
      </w:pPr>
      <w:r w:rsidRPr="00C70716">
        <w:rPr>
          <w:rFonts w:ascii="Tahoma" w:eastAsia="Times New Roman" w:hAnsi="Tahoma" w:cs="Tahoma"/>
          <w:color w:val="000000"/>
          <w:lang w:eastAsia="en-CA"/>
        </w:rPr>
        <w:t xml:space="preserve">During the last round of bargaining, the </w:t>
      </w:r>
      <w:r w:rsidRPr="00C70716">
        <w:rPr>
          <w:rFonts w:ascii="Tahoma" w:eastAsia="Times New Roman" w:hAnsi="Tahoma" w:cs="Tahoma"/>
          <w:i/>
          <w:iCs/>
          <w:color w:val="000000"/>
          <w:lang w:eastAsia="en-CA"/>
        </w:rPr>
        <w:t>Service Improvement Allocation</w:t>
      </w:r>
      <w:r w:rsidRPr="00C70716">
        <w:rPr>
          <w:rFonts w:ascii="Tahoma" w:eastAsia="Times New Roman" w:hAnsi="Tahoma" w:cs="Tahoma"/>
          <w:color w:val="000000"/>
          <w:lang w:eastAsia="en-CA"/>
        </w:rPr>
        <w:t xml:space="preserve"> Agreement was negotiated. This agreement allows for one (1) additional day of work for members of CUPE Local 5101 that do not work 12 months of the year. </w:t>
      </w:r>
    </w:p>
    <w:p w14:paraId="3F9757EE" w14:textId="77777777" w:rsidR="00A00DBF" w:rsidRPr="00C70716" w:rsidRDefault="00A00DBF" w:rsidP="00A00DBF">
      <w:pPr>
        <w:rPr>
          <w:rFonts w:ascii="Tahoma" w:eastAsia="Times New Roman" w:hAnsi="Tahoma" w:cs="Tahoma"/>
          <w:color w:val="000000"/>
          <w:lang w:eastAsia="en-CA"/>
        </w:rPr>
      </w:pPr>
    </w:p>
    <w:p w14:paraId="29993F99" w14:textId="73091C80" w:rsidR="00A00DBF" w:rsidRPr="00C70716" w:rsidRDefault="00A00DBF" w:rsidP="00A00DBF">
      <w:pPr>
        <w:rPr>
          <w:rFonts w:ascii="Tahoma" w:eastAsia="Times New Roman" w:hAnsi="Tahoma" w:cs="Tahoma"/>
          <w:lang w:eastAsia="en-CA"/>
        </w:rPr>
      </w:pPr>
      <w:r w:rsidRPr="00C70716">
        <w:rPr>
          <w:rFonts w:ascii="Tahoma" w:eastAsia="Times New Roman" w:hAnsi="Tahoma" w:cs="Tahoma"/>
          <w:color w:val="000000"/>
          <w:lang w:eastAsia="en-CA"/>
        </w:rPr>
        <w:t xml:space="preserve">In an effort to offer what the membership requested, and by following the mandate of the </w:t>
      </w:r>
      <w:r w:rsidRPr="00C70716">
        <w:rPr>
          <w:rFonts w:ascii="Tahoma" w:eastAsia="Times New Roman" w:hAnsi="Tahoma" w:cs="Tahoma"/>
          <w:i/>
          <w:iCs/>
          <w:color w:val="000000"/>
          <w:lang w:eastAsia="en-CA"/>
        </w:rPr>
        <w:t>Service Improvement Allocation,</w:t>
      </w:r>
      <w:r w:rsidRPr="00C70716">
        <w:rPr>
          <w:rFonts w:ascii="Tahoma" w:eastAsia="Times New Roman" w:hAnsi="Tahoma" w:cs="Tahoma"/>
          <w:color w:val="000000"/>
          <w:lang w:eastAsia="en-CA"/>
        </w:rPr>
        <w:t xml:space="preserve"> the joint committee between management and CUPE has been working to create thoughtful and meaningful opportunities to work toward improving skillsets and qualifications.</w:t>
      </w:r>
    </w:p>
    <w:p w14:paraId="15F96954" w14:textId="7E7C0771" w:rsidR="00570FA1" w:rsidRPr="00C70716" w:rsidRDefault="00570FA1">
      <w:pPr>
        <w:rPr>
          <w:rFonts w:ascii="Tahoma" w:hAnsi="Tahoma" w:cs="Tahoma"/>
        </w:rPr>
      </w:pPr>
    </w:p>
    <w:p w14:paraId="77366A4A" w14:textId="455491A4" w:rsidR="006D30F6" w:rsidRPr="00C70716" w:rsidRDefault="003F7AF0" w:rsidP="006A7A94">
      <w:pPr>
        <w:ind w:left="1440" w:hanging="1440"/>
        <w:rPr>
          <w:rFonts w:ascii="Tahoma" w:hAnsi="Tahoma" w:cs="Tahoma"/>
        </w:rPr>
      </w:pPr>
      <w:r w:rsidRPr="00C70716">
        <w:rPr>
          <w:rFonts w:ascii="Tahoma" w:hAnsi="Tahoma" w:cs="Tahoma"/>
          <w:b/>
          <w:bCs/>
          <w:u w:val="single"/>
        </w:rPr>
        <w:t>Step #1</w:t>
      </w:r>
      <w:r w:rsidRPr="00C70716">
        <w:rPr>
          <w:rFonts w:ascii="Tahoma" w:hAnsi="Tahoma" w:cs="Tahoma"/>
        </w:rPr>
        <w:tab/>
        <w:t xml:space="preserve">Please review the sessions being offered below and decide if you would like to participate in </w:t>
      </w:r>
      <w:r w:rsidR="00111322">
        <w:rPr>
          <w:rFonts w:ascii="Tahoma" w:hAnsi="Tahoma" w:cs="Tahoma"/>
        </w:rPr>
        <w:t>one</w:t>
      </w:r>
      <w:r w:rsidRPr="00C70716">
        <w:rPr>
          <w:rFonts w:ascii="Tahoma" w:hAnsi="Tahoma" w:cs="Tahoma"/>
        </w:rPr>
        <w:t xml:space="preserve"> all day session or</w:t>
      </w:r>
      <w:r w:rsidR="006A7A94" w:rsidRPr="00C70716">
        <w:rPr>
          <w:rFonts w:ascii="Tahoma" w:hAnsi="Tahoma" w:cs="Tahoma"/>
        </w:rPr>
        <w:t xml:space="preserve"> t</w:t>
      </w:r>
      <w:r w:rsidR="00C37601">
        <w:rPr>
          <w:rFonts w:ascii="Tahoma" w:hAnsi="Tahoma" w:cs="Tahoma"/>
        </w:rPr>
        <w:t xml:space="preserve">wo </w:t>
      </w:r>
      <w:r w:rsidR="006A7A94" w:rsidRPr="00C70716">
        <w:rPr>
          <w:rFonts w:ascii="Tahoma" w:hAnsi="Tahoma" w:cs="Tahoma"/>
        </w:rPr>
        <w:t>half day sessions</w:t>
      </w:r>
    </w:p>
    <w:p w14:paraId="1C2EA474" w14:textId="4467C3FE" w:rsidR="006A7A94" w:rsidRPr="00C70716" w:rsidRDefault="006A7A94" w:rsidP="006A7A94">
      <w:pPr>
        <w:ind w:left="1440" w:hanging="1440"/>
        <w:rPr>
          <w:rFonts w:ascii="Tahoma" w:hAnsi="Tahoma" w:cs="Tahoma"/>
        </w:rPr>
      </w:pPr>
    </w:p>
    <w:p w14:paraId="5BD6B68C" w14:textId="7D6729E1" w:rsidR="006A7A94" w:rsidRDefault="006A7A94" w:rsidP="006A7A94">
      <w:pPr>
        <w:ind w:left="1440" w:hanging="1440"/>
        <w:rPr>
          <w:rFonts w:ascii="Tahoma" w:hAnsi="Tahoma" w:cs="Tahoma"/>
        </w:rPr>
      </w:pPr>
      <w:r w:rsidRPr="00C70716">
        <w:rPr>
          <w:rFonts w:ascii="Tahoma" w:hAnsi="Tahoma" w:cs="Tahoma"/>
          <w:b/>
          <w:bCs/>
          <w:u w:val="single"/>
        </w:rPr>
        <w:t>Step</w:t>
      </w:r>
      <w:r w:rsidR="00BA5683" w:rsidRPr="00C70716">
        <w:rPr>
          <w:rFonts w:ascii="Tahoma" w:hAnsi="Tahoma" w:cs="Tahoma"/>
          <w:b/>
          <w:bCs/>
          <w:u w:val="single"/>
        </w:rPr>
        <w:t xml:space="preserve"> </w:t>
      </w:r>
      <w:r w:rsidRPr="00C70716">
        <w:rPr>
          <w:rFonts w:ascii="Tahoma" w:hAnsi="Tahoma" w:cs="Tahoma"/>
          <w:b/>
          <w:bCs/>
          <w:u w:val="single"/>
        </w:rPr>
        <w:t>#2</w:t>
      </w:r>
      <w:r w:rsidR="00BA5683" w:rsidRPr="00C70716">
        <w:rPr>
          <w:rFonts w:ascii="Tahoma" w:hAnsi="Tahoma" w:cs="Tahoma"/>
        </w:rPr>
        <w:tab/>
      </w:r>
      <w:r w:rsidR="00283D80" w:rsidRPr="00C70716">
        <w:rPr>
          <w:rFonts w:ascii="Tahoma" w:hAnsi="Tahoma" w:cs="Tahoma"/>
        </w:rPr>
        <w:t>Use the following link to register for the training you will be taking</w:t>
      </w:r>
      <w:r w:rsidR="00416C47" w:rsidRPr="00C70716">
        <w:rPr>
          <w:rFonts w:ascii="Tahoma" w:hAnsi="Tahoma" w:cs="Tahoma"/>
        </w:rPr>
        <w:t xml:space="preserve"> on this day</w:t>
      </w:r>
      <w:r w:rsidR="00E073E7" w:rsidRPr="00C70716">
        <w:rPr>
          <w:rFonts w:ascii="Tahoma" w:hAnsi="Tahoma" w:cs="Tahoma"/>
        </w:rPr>
        <w:t>. After registering you will</w:t>
      </w:r>
      <w:r w:rsidR="00EE4C95" w:rsidRPr="00C70716">
        <w:rPr>
          <w:rFonts w:ascii="Tahoma" w:hAnsi="Tahoma" w:cs="Tahoma"/>
        </w:rPr>
        <w:t xml:space="preserve"> be sent a confirmation by email that you are registered. All training will take place on ZOOM</w:t>
      </w:r>
      <w:r w:rsidR="002F6E33" w:rsidRPr="00C70716">
        <w:rPr>
          <w:rFonts w:ascii="Tahoma" w:hAnsi="Tahoma" w:cs="Tahoma"/>
        </w:rPr>
        <w:t xml:space="preserve"> unless otherwise stated.</w:t>
      </w:r>
      <w:r w:rsidR="00D252F1">
        <w:rPr>
          <w:rFonts w:ascii="Tahoma" w:hAnsi="Tahoma" w:cs="Tahoma"/>
        </w:rPr>
        <w:t xml:space="preserve">   </w:t>
      </w:r>
      <w:r w:rsidR="00C5380F">
        <w:rPr>
          <w:rFonts w:ascii="Tahoma" w:hAnsi="Tahoma" w:cs="Tahoma"/>
        </w:rPr>
        <w:t>B</w:t>
      </w:r>
      <w:r w:rsidR="00D252F1">
        <w:rPr>
          <w:rFonts w:ascii="Tahoma" w:hAnsi="Tahoma" w:cs="Tahoma"/>
        </w:rPr>
        <w:t>efore June 28</w:t>
      </w:r>
      <w:r w:rsidR="00D252F1" w:rsidRPr="00D252F1">
        <w:rPr>
          <w:rFonts w:ascii="Tahoma" w:hAnsi="Tahoma" w:cs="Tahoma"/>
          <w:vertAlign w:val="superscript"/>
        </w:rPr>
        <w:t>th</w:t>
      </w:r>
      <w:r w:rsidR="00D252F1">
        <w:rPr>
          <w:rFonts w:ascii="Tahoma" w:hAnsi="Tahoma" w:cs="Tahoma"/>
        </w:rPr>
        <w:t xml:space="preserve"> </w:t>
      </w:r>
      <w:r w:rsidR="00C5380F">
        <w:rPr>
          <w:rFonts w:ascii="Tahoma" w:hAnsi="Tahoma" w:cs="Tahoma"/>
        </w:rPr>
        <w:t xml:space="preserve">you will </w:t>
      </w:r>
      <w:r w:rsidR="00D252F1">
        <w:rPr>
          <w:rFonts w:ascii="Tahoma" w:hAnsi="Tahoma" w:cs="Tahoma"/>
        </w:rPr>
        <w:t>receive a zoom link for your training that day.</w:t>
      </w:r>
    </w:p>
    <w:p w14:paraId="46C17F1B" w14:textId="7DA84ACC" w:rsidR="00E11BBC" w:rsidRDefault="00E11BBC" w:rsidP="006A7A94">
      <w:pPr>
        <w:ind w:left="1440" w:hanging="1440"/>
        <w:rPr>
          <w:rFonts w:ascii="Tahoma" w:hAnsi="Tahoma" w:cs="Tahoma"/>
        </w:rPr>
      </w:pPr>
    </w:p>
    <w:p w14:paraId="3C4A610E" w14:textId="112392E5" w:rsidR="0081453D" w:rsidRDefault="006A5607" w:rsidP="006A7A94">
      <w:pPr>
        <w:ind w:left="1440" w:hanging="1440"/>
        <w:rPr>
          <w:rFonts w:ascii="Tahoma" w:hAnsi="Tahoma" w:cs="Tahoma"/>
        </w:rPr>
      </w:pPr>
      <w:hyperlink r:id="rId8" w:history="1">
        <w:r w:rsidR="0081453D" w:rsidRPr="00ED3E87">
          <w:rPr>
            <w:rStyle w:val="Hyperlink"/>
            <w:rFonts w:ascii="Tahoma" w:hAnsi="Tahoma" w:cs="Tahoma"/>
          </w:rPr>
          <w:t>https://forms.office.com/r/kg2BZ08zJn</w:t>
        </w:r>
      </w:hyperlink>
    </w:p>
    <w:p w14:paraId="18ACE6DA" w14:textId="77777777" w:rsidR="0081453D" w:rsidRPr="00C70716" w:rsidRDefault="0081453D" w:rsidP="006A7A94">
      <w:pPr>
        <w:ind w:left="1440" w:hanging="1440"/>
        <w:rPr>
          <w:rFonts w:ascii="Tahoma" w:hAnsi="Tahoma" w:cs="Tahoma"/>
        </w:rPr>
      </w:pPr>
    </w:p>
    <w:p w14:paraId="6A1035CB" w14:textId="77777777" w:rsidR="00416C47" w:rsidRPr="00C70716" w:rsidRDefault="00416C47" w:rsidP="006A7A94">
      <w:pPr>
        <w:ind w:left="1440" w:hanging="1440"/>
        <w:rPr>
          <w:rFonts w:ascii="Tahoma" w:hAnsi="Tahoma" w:cs="Tahoma"/>
        </w:rPr>
      </w:pPr>
    </w:p>
    <w:p w14:paraId="3B1323AB" w14:textId="3CFF38F9" w:rsidR="00CF1B73" w:rsidRPr="00C70716" w:rsidRDefault="00DA787D" w:rsidP="00DA787D">
      <w:pPr>
        <w:rPr>
          <w:rFonts w:ascii="Tahoma" w:hAnsi="Tahoma" w:cs="Tahoma"/>
          <w:b/>
          <w:bCs/>
          <w:u w:val="single"/>
        </w:rPr>
      </w:pPr>
      <w:r>
        <w:rPr>
          <w:rFonts w:ascii="Tahoma" w:hAnsi="Tahoma" w:cs="Tahoma"/>
          <w:b/>
          <w:bCs/>
          <w:u w:val="single"/>
        </w:rPr>
        <w:t>Please cho</w:t>
      </w:r>
      <w:r w:rsidR="00D926B1">
        <w:rPr>
          <w:rFonts w:ascii="Tahoma" w:hAnsi="Tahoma" w:cs="Tahoma"/>
          <w:b/>
          <w:bCs/>
          <w:u w:val="single"/>
        </w:rPr>
        <w:t>o</w:t>
      </w:r>
      <w:r>
        <w:rPr>
          <w:rFonts w:ascii="Tahoma" w:hAnsi="Tahoma" w:cs="Tahoma"/>
          <w:b/>
          <w:bCs/>
          <w:u w:val="single"/>
        </w:rPr>
        <w:t>se from the following</w:t>
      </w:r>
      <w:r w:rsidR="00D926B1">
        <w:rPr>
          <w:rFonts w:ascii="Tahoma" w:hAnsi="Tahoma" w:cs="Tahoma"/>
          <w:b/>
          <w:bCs/>
          <w:u w:val="single"/>
        </w:rPr>
        <w:t>:</w:t>
      </w:r>
    </w:p>
    <w:p w14:paraId="480B3293" w14:textId="709FFD14" w:rsidR="00A30A4F" w:rsidRPr="00C70716" w:rsidRDefault="00A30A4F" w:rsidP="00CF1B73">
      <w:pPr>
        <w:jc w:val="center"/>
        <w:rPr>
          <w:rFonts w:ascii="Tahoma" w:hAnsi="Tahoma" w:cs="Tahoma"/>
          <w:b/>
          <w:bCs/>
          <w:u w:val="single"/>
        </w:rPr>
      </w:pPr>
    </w:p>
    <w:p w14:paraId="07C3A985" w14:textId="23F4D4EF" w:rsidR="009F04C9" w:rsidRPr="00C70716" w:rsidRDefault="009F04C9" w:rsidP="009F04C9">
      <w:pPr>
        <w:ind w:left="3600"/>
        <w:rPr>
          <w:rFonts w:ascii="Tahoma" w:hAnsi="Tahoma" w:cs="Tahoma"/>
          <w:b/>
          <w:bCs/>
          <w:u w:val="single"/>
        </w:rPr>
      </w:pPr>
      <w:r w:rsidRPr="00C70716">
        <w:rPr>
          <w:rFonts w:ascii="Tahoma" w:hAnsi="Tahoma" w:cs="Tahoma"/>
          <w:b/>
          <w:bCs/>
        </w:rPr>
        <w:t xml:space="preserve">     </w:t>
      </w:r>
      <w:r w:rsidR="00677871" w:rsidRPr="00C70716">
        <w:rPr>
          <w:rFonts w:ascii="Tahoma" w:hAnsi="Tahoma" w:cs="Tahoma"/>
          <w:b/>
          <w:bCs/>
          <w:u w:val="single"/>
        </w:rPr>
        <w:t>Half Day Sessions</w:t>
      </w:r>
    </w:p>
    <w:p w14:paraId="3EE6BEC3" w14:textId="3531044D" w:rsidR="00145024" w:rsidRPr="00C70716" w:rsidRDefault="00145024" w:rsidP="00A30A4F">
      <w:pPr>
        <w:rPr>
          <w:rFonts w:ascii="Tahoma" w:hAnsi="Tahoma" w:cs="Tahoma"/>
          <w:b/>
          <w:bCs/>
          <w:u w:val="single"/>
        </w:rPr>
      </w:pPr>
    </w:p>
    <w:p w14:paraId="3C33CD04" w14:textId="02AA72B6" w:rsidR="00C53FBF" w:rsidRDefault="0083139E" w:rsidP="00A30A4F">
      <w:pPr>
        <w:rPr>
          <w:rFonts w:ascii="Tahoma" w:hAnsi="Tahoma" w:cs="Tahoma"/>
          <w:b/>
          <w:bCs/>
        </w:rPr>
      </w:pPr>
      <w:r w:rsidRPr="00FF6210">
        <w:rPr>
          <w:rFonts w:ascii="Tahoma" w:hAnsi="Tahoma" w:cs="Tahoma"/>
          <w:b/>
          <w:bCs/>
          <w:sz w:val="32"/>
          <w:szCs w:val="32"/>
          <w:u w:val="single"/>
        </w:rPr>
        <w:t>Option #1</w:t>
      </w:r>
      <w:r>
        <w:rPr>
          <w:rFonts w:ascii="Tahoma" w:hAnsi="Tahoma" w:cs="Tahoma"/>
          <w:b/>
          <w:bCs/>
          <w:u w:val="single"/>
        </w:rPr>
        <w:t xml:space="preserve"> </w:t>
      </w:r>
      <w:r w:rsidR="008D53AE">
        <w:rPr>
          <w:rFonts w:ascii="Tahoma" w:hAnsi="Tahoma" w:cs="Tahoma"/>
          <w:b/>
          <w:bCs/>
          <w:u w:val="single"/>
        </w:rPr>
        <w:t xml:space="preserve"> </w:t>
      </w:r>
      <w:r w:rsidR="00145024" w:rsidRPr="00C70716">
        <w:rPr>
          <w:rFonts w:ascii="Tahoma" w:hAnsi="Tahoma" w:cs="Tahoma"/>
          <w:b/>
          <w:bCs/>
          <w:u w:val="single"/>
        </w:rPr>
        <w:t>Conflict Resolution</w:t>
      </w:r>
      <w:r w:rsidR="00CB607C">
        <w:rPr>
          <w:rFonts w:ascii="Tahoma" w:hAnsi="Tahoma" w:cs="Tahoma"/>
          <w:b/>
          <w:bCs/>
        </w:rPr>
        <w:t xml:space="preserve"> </w:t>
      </w:r>
      <w:r w:rsidR="00CB607C">
        <w:rPr>
          <w:rFonts w:ascii="Tahoma" w:hAnsi="Tahoma" w:cs="Tahoma"/>
          <w:b/>
          <w:bCs/>
        </w:rPr>
        <w:tab/>
      </w:r>
    </w:p>
    <w:p w14:paraId="088AEB49" w14:textId="77777777" w:rsidR="00C53FBF" w:rsidRDefault="00C53FBF" w:rsidP="00A30A4F">
      <w:pPr>
        <w:rPr>
          <w:rFonts w:ascii="Tahoma" w:hAnsi="Tahoma" w:cs="Tahoma"/>
          <w:b/>
          <w:bCs/>
          <w:i/>
          <w:iCs/>
        </w:rPr>
      </w:pPr>
    </w:p>
    <w:p w14:paraId="347EC00F" w14:textId="61C61E72" w:rsidR="00145024" w:rsidRPr="00C70716" w:rsidRDefault="00CF37BB" w:rsidP="00A30A4F">
      <w:pPr>
        <w:rPr>
          <w:rFonts w:ascii="Tahoma" w:hAnsi="Tahoma" w:cs="Tahoma"/>
          <w:b/>
          <w:bCs/>
          <w:i/>
          <w:iCs/>
        </w:rPr>
      </w:pPr>
      <w:r w:rsidRPr="00C70716">
        <w:rPr>
          <w:rFonts w:ascii="Tahoma" w:hAnsi="Tahoma" w:cs="Tahoma"/>
          <w:b/>
          <w:bCs/>
          <w:i/>
          <w:iCs/>
        </w:rPr>
        <w:t xml:space="preserve">Facilitator – Lisa Read </w:t>
      </w:r>
      <w:r w:rsidR="009F1FEC" w:rsidRPr="00C70716">
        <w:rPr>
          <w:rFonts w:ascii="Tahoma" w:hAnsi="Tahoma" w:cs="Tahoma"/>
          <w:b/>
          <w:bCs/>
          <w:i/>
          <w:iCs/>
        </w:rPr>
        <w:t>(SD #79 Technology Support Teacher)</w:t>
      </w:r>
    </w:p>
    <w:p w14:paraId="614CD547" w14:textId="74C339AA" w:rsidR="009F1FEC" w:rsidRPr="008D53AE" w:rsidRDefault="00192DBC" w:rsidP="008D53AE">
      <w:pPr>
        <w:pStyle w:val="ListParagraph"/>
        <w:numPr>
          <w:ilvl w:val="0"/>
          <w:numId w:val="5"/>
        </w:numPr>
        <w:rPr>
          <w:rFonts w:ascii="Tahoma" w:hAnsi="Tahoma" w:cs="Tahoma"/>
          <w:b/>
          <w:bCs/>
          <w:i/>
          <w:iCs/>
        </w:rPr>
      </w:pPr>
      <w:r w:rsidRPr="008D53AE">
        <w:rPr>
          <w:rFonts w:ascii="Tahoma" w:hAnsi="Tahoma" w:cs="Tahoma"/>
          <w:b/>
          <w:bCs/>
          <w:i/>
          <w:iCs/>
        </w:rPr>
        <w:t>First Session</w:t>
      </w:r>
      <w:r w:rsidR="009F1FEC" w:rsidRPr="008D53AE">
        <w:rPr>
          <w:rFonts w:ascii="Tahoma" w:hAnsi="Tahoma" w:cs="Tahoma"/>
          <w:b/>
          <w:bCs/>
          <w:i/>
          <w:iCs/>
        </w:rPr>
        <w:t xml:space="preserve"> </w:t>
      </w:r>
      <w:r w:rsidR="00FF03D1" w:rsidRPr="008D53AE">
        <w:rPr>
          <w:rFonts w:ascii="Tahoma" w:hAnsi="Tahoma" w:cs="Tahoma"/>
          <w:b/>
          <w:bCs/>
          <w:i/>
          <w:iCs/>
        </w:rPr>
        <w:tab/>
      </w:r>
      <w:r w:rsidR="002F299F">
        <w:rPr>
          <w:rFonts w:ascii="Tahoma" w:hAnsi="Tahoma" w:cs="Tahoma"/>
          <w:b/>
          <w:bCs/>
          <w:i/>
          <w:iCs/>
        </w:rPr>
        <w:t>9</w:t>
      </w:r>
      <w:r w:rsidR="00101B2C" w:rsidRPr="008D53AE">
        <w:rPr>
          <w:rFonts w:ascii="Tahoma" w:hAnsi="Tahoma" w:cs="Tahoma"/>
          <w:b/>
          <w:bCs/>
          <w:i/>
          <w:iCs/>
        </w:rPr>
        <w:t>:</w:t>
      </w:r>
      <w:r w:rsidR="002F299F">
        <w:rPr>
          <w:rFonts w:ascii="Tahoma" w:hAnsi="Tahoma" w:cs="Tahoma"/>
          <w:b/>
          <w:bCs/>
          <w:i/>
          <w:iCs/>
        </w:rPr>
        <w:t>0</w:t>
      </w:r>
      <w:r w:rsidR="00921F06" w:rsidRPr="008D53AE">
        <w:rPr>
          <w:rFonts w:ascii="Tahoma" w:hAnsi="Tahoma" w:cs="Tahoma"/>
          <w:b/>
          <w:bCs/>
          <w:i/>
          <w:iCs/>
        </w:rPr>
        <w:t>0</w:t>
      </w:r>
      <w:r w:rsidR="00101B2C" w:rsidRPr="008D53AE">
        <w:rPr>
          <w:rFonts w:ascii="Tahoma" w:hAnsi="Tahoma" w:cs="Tahoma"/>
          <w:b/>
          <w:bCs/>
          <w:i/>
          <w:iCs/>
        </w:rPr>
        <w:t xml:space="preserve">am – </w:t>
      </w:r>
      <w:r w:rsidR="00677D02" w:rsidRPr="008D53AE">
        <w:rPr>
          <w:rFonts w:ascii="Tahoma" w:hAnsi="Tahoma" w:cs="Tahoma"/>
          <w:b/>
          <w:bCs/>
          <w:i/>
          <w:iCs/>
        </w:rPr>
        <w:t>11:30</w:t>
      </w:r>
      <w:r w:rsidRPr="008D53AE">
        <w:rPr>
          <w:rFonts w:ascii="Tahoma" w:hAnsi="Tahoma" w:cs="Tahoma"/>
          <w:b/>
          <w:bCs/>
          <w:i/>
          <w:iCs/>
        </w:rPr>
        <w:t xml:space="preserve">am </w:t>
      </w:r>
      <w:r w:rsidR="003E2D9B" w:rsidRPr="008D53AE">
        <w:rPr>
          <w:rFonts w:ascii="Tahoma" w:hAnsi="Tahoma" w:cs="Tahoma"/>
          <w:b/>
          <w:bCs/>
          <w:i/>
          <w:iCs/>
        </w:rPr>
        <w:tab/>
      </w:r>
    </w:p>
    <w:p w14:paraId="74D8027A" w14:textId="612F89D5" w:rsidR="00192DBC" w:rsidRPr="00881D87" w:rsidRDefault="00192DBC" w:rsidP="00881D87">
      <w:pPr>
        <w:pStyle w:val="ListParagraph"/>
        <w:numPr>
          <w:ilvl w:val="0"/>
          <w:numId w:val="5"/>
        </w:numPr>
        <w:rPr>
          <w:rFonts w:ascii="Tahoma" w:hAnsi="Tahoma" w:cs="Tahoma"/>
          <w:b/>
          <w:bCs/>
          <w:i/>
          <w:iCs/>
        </w:rPr>
      </w:pPr>
      <w:r w:rsidRPr="00881D87">
        <w:rPr>
          <w:rFonts w:ascii="Tahoma" w:hAnsi="Tahoma" w:cs="Tahoma"/>
          <w:b/>
          <w:bCs/>
          <w:i/>
          <w:iCs/>
        </w:rPr>
        <w:t xml:space="preserve">Second Session </w:t>
      </w:r>
      <w:r w:rsidR="00FF03D1" w:rsidRPr="00881D87">
        <w:rPr>
          <w:rFonts w:ascii="Tahoma" w:hAnsi="Tahoma" w:cs="Tahoma"/>
          <w:b/>
          <w:bCs/>
          <w:i/>
          <w:iCs/>
        </w:rPr>
        <w:tab/>
        <w:t>1</w:t>
      </w:r>
      <w:r w:rsidR="00FD121E">
        <w:rPr>
          <w:rFonts w:ascii="Tahoma" w:hAnsi="Tahoma" w:cs="Tahoma"/>
          <w:b/>
          <w:bCs/>
          <w:i/>
          <w:iCs/>
        </w:rPr>
        <w:t>2</w:t>
      </w:r>
      <w:r w:rsidR="00FF03D1" w:rsidRPr="00881D87">
        <w:rPr>
          <w:rFonts w:ascii="Tahoma" w:hAnsi="Tahoma" w:cs="Tahoma"/>
          <w:b/>
          <w:bCs/>
          <w:i/>
          <w:iCs/>
        </w:rPr>
        <w:t>:</w:t>
      </w:r>
      <w:r w:rsidR="00FD121E">
        <w:rPr>
          <w:rFonts w:ascii="Tahoma" w:hAnsi="Tahoma" w:cs="Tahoma"/>
          <w:b/>
          <w:bCs/>
          <w:i/>
          <w:iCs/>
        </w:rPr>
        <w:t>15p</w:t>
      </w:r>
      <w:r w:rsidR="00FF03D1" w:rsidRPr="00881D87">
        <w:rPr>
          <w:rFonts w:ascii="Tahoma" w:hAnsi="Tahoma" w:cs="Tahoma"/>
          <w:b/>
          <w:bCs/>
          <w:i/>
          <w:iCs/>
        </w:rPr>
        <w:t xml:space="preserve">m </w:t>
      </w:r>
      <w:r w:rsidR="003E2D9B" w:rsidRPr="00881D87">
        <w:rPr>
          <w:rFonts w:ascii="Tahoma" w:hAnsi="Tahoma" w:cs="Tahoma"/>
          <w:b/>
          <w:bCs/>
          <w:i/>
          <w:iCs/>
        </w:rPr>
        <w:t xml:space="preserve">– </w:t>
      </w:r>
      <w:r w:rsidR="00C008C2">
        <w:rPr>
          <w:rFonts w:ascii="Tahoma" w:hAnsi="Tahoma" w:cs="Tahoma"/>
          <w:b/>
          <w:bCs/>
          <w:i/>
          <w:iCs/>
        </w:rPr>
        <w:t>3</w:t>
      </w:r>
      <w:r w:rsidR="003E2D9B" w:rsidRPr="00881D87">
        <w:rPr>
          <w:rFonts w:ascii="Tahoma" w:hAnsi="Tahoma" w:cs="Tahoma"/>
          <w:b/>
          <w:bCs/>
          <w:i/>
          <w:iCs/>
        </w:rPr>
        <w:t>:</w:t>
      </w:r>
      <w:r w:rsidR="00C008C2">
        <w:rPr>
          <w:rFonts w:ascii="Tahoma" w:hAnsi="Tahoma" w:cs="Tahoma"/>
          <w:b/>
          <w:bCs/>
          <w:i/>
          <w:iCs/>
        </w:rPr>
        <w:t>0</w:t>
      </w:r>
      <w:r w:rsidR="00FD121E">
        <w:rPr>
          <w:rFonts w:ascii="Tahoma" w:hAnsi="Tahoma" w:cs="Tahoma"/>
          <w:b/>
          <w:bCs/>
          <w:i/>
          <w:iCs/>
        </w:rPr>
        <w:t>0</w:t>
      </w:r>
      <w:r w:rsidR="003E2D9B" w:rsidRPr="00881D87">
        <w:rPr>
          <w:rFonts w:ascii="Tahoma" w:hAnsi="Tahoma" w:cs="Tahoma"/>
          <w:b/>
          <w:bCs/>
          <w:i/>
          <w:iCs/>
        </w:rPr>
        <w:t>pm</w:t>
      </w:r>
    </w:p>
    <w:p w14:paraId="5B7870D1" w14:textId="584C2557" w:rsidR="009F04C9" w:rsidRPr="00C70716" w:rsidRDefault="009F04C9" w:rsidP="00A30A4F">
      <w:pPr>
        <w:rPr>
          <w:rFonts w:ascii="Tahoma" w:hAnsi="Tahoma" w:cs="Tahoma"/>
          <w:b/>
          <w:bCs/>
          <w:u w:val="single"/>
        </w:rPr>
      </w:pPr>
    </w:p>
    <w:p w14:paraId="7C45E101" w14:textId="77777777" w:rsidR="009242E9" w:rsidRDefault="009242E9" w:rsidP="00101A78">
      <w:pPr>
        <w:shd w:val="clear" w:color="auto" w:fill="FFFFFF"/>
        <w:textAlignment w:val="baseline"/>
        <w:rPr>
          <w:rFonts w:ascii="Tahoma" w:eastAsia="Times New Roman" w:hAnsi="Tahoma" w:cs="Tahoma"/>
          <w:color w:val="000000"/>
          <w:lang w:eastAsia="en-CA"/>
        </w:rPr>
      </w:pPr>
    </w:p>
    <w:p w14:paraId="302ECE53" w14:textId="141B7435" w:rsidR="00101A78" w:rsidRPr="00101A78" w:rsidRDefault="00101A78" w:rsidP="00101A78">
      <w:pPr>
        <w:shd w:val="clear" w:color="auto" w:fill="FFFFFF"/>
        <w:textAlignment w:val="baseline"/>
        <w:rPr>
          <w:rFonts w:ascii="Tahoma" w:eastAsia="Times New Roman" w:hAnsi="Tahoma" w:cs="Tahoma"/>
          <w:color w:val="000000"/>
          <w:lang w:eastAsia="en-CA"/>
        </w:rPr>
      </w:pPr>
      <w:r w:rsidRPr="00101A78">
        <w:rPr>
          <w:rFonts w:ascii="Tahoma" w:eastAsia="Times New Roman" w:hAnsi="Tahoma" w:cs="Tahoma"/>
          <w:color w:val="000000"/>
          <w:lang w:eastAsia="en-CA"/>
        </w:rPr>
        <w:t xml:space="preserve">Looking for some new strategies to open a conversation that might be contentious?  Need to participate in communication around sensitive topics? Searching </w:t>
      </w:r>
      <w:r w:rsidRPr="00101A78">
        <w:rPr>
          <w:rFonts w:ascii="Tahoma" w:eastAsia="Times New Roman" w:hAnsi="Tahoma" w:cs="Tahoma"/>
          <w:color w:val="000000"/>
          <w:lang w:eastAsia="en-CA"/>
        </w:rPr>
        <w:lastRenderedPageBreak/>
        <w:t>for some more inter-personal tools to de-escalate situations before they get out of control.  We'll be looking at the process of Conflict resolution, and structures and practices to help move towards positive outcomes.</w:t>
      </w:r>
    </w:p>
    <w:p w14:paraId="0EAE0C5D" w14:textId="77777777" w:rsidR="00101A78" w:rsidRPr="00101A78" w:rsidRDefault="00101A78" w:rsidP="00101A78">
      <w:pPr>
        <w:shd w:val="clear" w:color="auto" w:fill="FFFFFF"/>
        <w:textAlignment w:val="baseline"/>
        <w:rPr>
          <w:rFonts w:ascii="Tahoma" w:eastAsia="Times New Roman" w:hAnsi="Tahoma" w:cs="Tahoma"/>
          <w:color w:val="000000"/>
          <w:lang w:eastAsia="en-CA"/>
        </w:rPr>
      </w:pPr>
    </w:p>
    <w:p w14:paraId="461D06D4" w14:textId="5C3E0FF5" w:rsidR="00101A78" w:rsidRPr="00101A78" w:rsidRDefault="00101A78" w:rsidP="00101A78">
      <w:pPr>
        <w:shd w:val="clear" w:color="auto" w:fill="FFFFFF"/>
        <w:textAlignment w:val="baseline"/>
        <w:rPr>
          <w:rFonts w:ascii="Tahoma" w:eastAsia="Times New Roman" w:hAnsi="Tahoma" w:cs="Tahoma"/>
          <w:color w:val="000000"/>
          <w:lang w:eastAsia="en-CA"/>
        </w:rPr>
      </w:pPr>
      <w:r w:rsidRPr="00101A78">
        <w:rPr>
          <w:rFonts w:ascii="Tahoma" w:eastAsia="Times New Roman" w:hAnsi="Tahoma" w:cs="Tahoma"/>
          <w:color w:val="000000"/>
          <w:lang w:eastAsia="en-CA"/>
        </w:rPr>
        <w:t>Lisa is the Technology support teacher for the District, but enjoys digging into all the different tools for supporting human communications.  This session will be improved with participant interaction, but that will be COMPLETELY VOLUNTARY </w:t>
      </w:r>
      <w:r w:rsidRPr="00101A78">
        <w:rPr>
          <w:rFonts w:ascii="Segoe UI Emoji" w:eastAsia="Times New Roman" w:hAnsi="Segoe UI Emoji" w:cs="Segoe UI Emoji"/>
          <w:color w:val="000000"/>
          <w:bdr w:val="none" w:sz="0" w:space="0" w:color="auto" w:frame="1"/>
          <w:lang w:eastAsia="en-CA"/>
        </w:rPr>
        <w:t>😄</w:t>
      </w:r>
    </w:p>
    <w:p w14:paraId="594743CB" w14:textId="77777777" w:rsidR="009F04C9" w:rsidRPr="00C70716" w:rsidRDefault="009F04C9" w:rsidP="00A30A4F">
      <w:pPr>
        <w:rPr>
          <w:rFonts w:ascii="Tahoma" w:hAnsi="Tahoma" w:cs="Tahoma"/>
          <w:b/>
          <w:bCs/>
          <w:u w:val="single"/>
        </w:rPr>
      </w:pPr>
    </w:p>
    <w:p w14:paraId="1E052EA2" w14:textId="77777777" w:rsidR="0081453D" w:rsidRDefault="0081453D" w:rsidP="00A42CD3">
      <w:pPr>
        <w:ind w:left="2880" w:firstLine="720"/>
        <w:rPr>
          <w:rFonts w:ascii="Tahoma" w:hAnsi="Tahoma" w:cs="Tahoma"/>
          <w:b/>
          <w:bCs/>
          <w:u w:val="single"/>
        </w:rPr>
      </w:pPr>
    </w:p>
    <w:p w14:paraId="6AEDCB3F" w14:textId="528A4851" w:rsidR="00A42CD3" w:rsidRPr="00C70716" w:rsidRDefault="00A42CD3" w:rsidP="00A42CD3">
      <w:pPr>
        <w:ind w:left="2880" w:firstLine="720"/>
        <w:rPr>
          <w:rFonts w:ascii="Tahoma" w:hAnsi="Tahoma" w:cs="Tahoma"/>
          <w:b/>
          <w:bCs/>
          <w:u w:val="single"/>
        </w:rPr>
      </w:pPr>
      <w:r w:rsidRPr="00C70716">
        <w:rPr>
          <w:rFonts w:ascii="Tahoma" w:hAnsi="Tahoma" w:cs="Tahoma"/>
          <w:b/>
          <w:bCs/>
          <w:u w:val="single"/>
        </w:rPr>
        <w:t>Sessions being offered</w:t>
      </w:r>
    </w:p>
    <w:p w14:paraId="3F9B2E37" w14:textId="77777777" w:rsidR="00A42CD3" w:rsidRPr="00C70716" w:rsidRDefault="00A42CD3" w:rsidP="00A42CD3">
      <w:pPr>
        <w:jc w:val="center"/>
        <w:rPr>
          <w:rFonts w:ascii="Tahoma" w:hAnsi="Tahoma" w:cs="Tahoma"/>
          <w:b/>
          <w:bCs/>
          <w:u w:val="single"/>
        </w:rPr>
      </w:pPr>
    </w:p>
    <w:p w14:paraId="3F48D769" w14:textId="77777777" w:rsidR="00A42CD3" w:rsidRPr="00C70716" w:rsidRDefault="00A42CD3" w:rsidP="00A42CD3">
      <w:pPr>
        <w:ind w:left="3600"/>
        <w:rPr>
          <w:rFonts w:ascii="Tahoma" w:hAnsi="Tahoma" w:cs="Tahoma"/>
          <w:b/>
          <w:bCs/>
          <w:u w:val="single"/>
        </w:rPr>
      </w:pPr>
      <w:r w:rsidRPr="00C70716">
        <w:rPr>
          <w:rFonts w:ascii="Tahoma" w:hAnsi="Tahoma" w:cs="Tahoma"/>
          <w:b/>
          <w:bCs/>
        </w:rPr>
        <w:t xml:space="preserve">     </w:t>
      </w:r>
      <w:r w:rsidRPr="00C70716">
        <w:rPr>
          <w:rFonts w:ascii="Tahoma" w:hAnsi="Tahoma" w:cs="Tahoma"/>
          <w:b/>
          <w:bCs/>
          <w:u w:val="single"/>
        </w:rPr>
        <w:t>Half Day Sessions</w:t>
      </w:r>
    </w:p>
    <w:p w14:paraId="6DEA1F72" w14:textId="24183FC2" w:rsidR="001E78EA" w:rsidRPr="00C70716" w:rsidRDefault="001E78EA">
      <w:pPr>
        <w:rPr>
          <w:rFonts w:ascii="Tahoma" w:hAnsi="Tahoma" w:cs="Tahoma"/>
        </w:rPr>
      </w:pPr>
    </w:p>
    <w:p w14:paraId="71DE758E" w14:textId="1CFFBC12" w:rsidR="003C4297" w:rsidRPr="00C70716" w:rsidRDefault="00480226" w:rsidP="003C4297">
      <w:pPr>
        <w:shd w:val="clear" w:color="auto" w:fill="FFFFFF"/>
        <w:textAlignment w:val="baseline"/>
        <w:rPr>
          <w:rFonts w:ascii="Tahoma" w:eastAsia="Times New Roman" w:hAnsi="Tahoma" w:cs="Tahoma"/>
          <w:b/>
          <w:bCs/>
          <w:color w:val="000000"/>
          <w:lang w:eastAsia="en-CA"/>
        </w:rPr>
      </w:pPr>
      <w:r>
        <w:rPr>
          <w:rFonts w:ascii="Tahoma" w:eastAsia="Times New Roman" w:hAnsi="Tahoma" w:cs="Tahoma"/>
          <w:b/>
          <w:bCs/>
          <w:color w:val="000000"/>
          <w:sz w:val="32"/>
          <w:szCs w:val="32"/>
          <w:lang w:eastAsia="en-CA"/>
        </w:rPr>
        <w:t xml:space="preserve">Option #2  </w:t>
      </w:r>
      <w:r w:rsidR="003C4297" w:rsidRPr="003C4297">
        <w:rPr>
          <w:rFonts w:ascii="Tahoma" w:eastAsia="Times New Roman" w:hAnsi="Tahoma" w:cs="Tahoma"/>
          <w:b/>
          <w:bCs/>
          <w:color w:val="000000"/>
          <w:lang w:eastAsia="en-CA"/>
        </w:rPr>
        <w:t>8th Fire: Episodes 1 &amp; 2</w:t>
      </w:r>
    </w:p>
    <w:p w14:paraId="12FF32FA" w14:textId="13A14469" w:rsidR="00FF64D3" w:rsidRPr="002C6BFB" w:rsidRDefault="002C6BFB" w:rsidP="002C6BFB">
      <w:pPr>
        <w:pStyle w:val="ListParagraph"/>
        <w:numPr>
          <w:ilvl w:val="0"/>
          <w:numId w:val="6"/>
        </w:numPr>
        <w:shd w:val="clear" w:color="auto" w:fill="FFFFFF"/>
        <w:textAlignment w:val="baseline"/>
        <w:rPr>
          <w:rFonts w:ascii="Tahoma" w:eastAsia="Times New Roman" w:hAnsi="Tahoma" w:cs="Tahoma"/>
          <w:b/>
          <w:bCs/>
          <w:color w:val="000000"/>
          <w:lang w:eastAsia="en-CA"/>
        </w:rPr>
      </w:pPr>
      <w:r>
        <w:rPr>
          <w:rFonts w:ascii="Tahoma" w:eastAsia="Times New Roman" w:hAnsi="Tahoma" w:cs="Tahoma"/>
          <w:b/>
          <w:bCs/>
          <w:color w:val="000000"/>
          <w:lang w:eastAsia="en-CA"/>
        </w:rPr>
        <w:t xml:space="preserve"> </w:t>
      </w:r>
      <w:r w:rsidR="00FF64D3" w:rsidRPr="002C6BFB">
        <w:rPr>
          <w:rFonts w:ascii="Tahoma" w:eastAsia="Times New Roman" w:hAnsi="Tahoma" w:cs="Tahoma"/>
          <w:b/>
          <w:bCs/>
          <w:color w:val="000000"/>
          <w:lang w:eastAsia="en-CA"/>
        </w:rPr>
        <w:t xml:space="preserve">Session Time </w:t>
      </w:r>
      <w:r w:rsidR="00190A8F" w:rsidRPr="002C6BFB">
        <w:rPr>
          <w:rFonts w:ascii="Tahoma" w:eastAsia="Times New Roman" w:hAnsi="Tahoma" w:cs="Tahoma"/>
          <w:b/>
          <w:bCs/>
          <w:color w:val="000000"/>
          <w:lang w:eastAsia="en-CA"/>
        </w:rPr>
        <w:t>–</w:t>
      </w:r>
      <w:r w:rsidR="00FF64D3" w:rsidRPr="002C6BFB">
        <w:rPr>
          <w:rFonts w:ascii="Tahoma" w:eastAsia="Times New Roman" w:hAnsi="Tahoma" w:cs="Tahoma"/>
          <w:b/>
          <w:bCs/>
          <w:color w:val="000000"/>
          <w:lang w:eastAsia="en-CA"/>
        </w:rPr>
        <w:t xml:space="preserve"> </w:t>
      </w:r>
      <w:r w:rsidR="00C008C2">
        <w:rPr>
          <w:rFonts w:ascii="Tahoma" w:eastAsia="Times New Roman" w:hAnsi="Tahoma" w:cs="Tahoma"/>
          <w:b/>
          <w:bCs/>
          <w:color w:val="000000"/>
          <w:lang w:eastAsia="en-CA"/>
        </w:rPr>
        <w:t>9</w:t>
      </w:r>
      <w:r w:rsidR="00190A8F" w:rsidRPr="002C6BFB">
        <w:rPr>
          <w:rFonts w:ascii="Tahoma" w:eastAsia="Times New Roman" w:hAnsi="Tahoma" w:cs="Tahoma"/>
          <w:b/>
          <w:bCs/>
          <w:color w:val="000000"/>
          <w:lang w:eastAsia="en-CA"/>
        </w:rPr>
        <w:t>:</w:t>
      </w:r>
      <w:r w:rsidR="00C008C2">
        <w:rPr>
          <w:rFonts w:ascii="Tahoma" w:eastAsia="Times New Roman" w:hAnsi="Tahoma" w:cs="Tahoma"/>
          <w:b/>
          <w:bCs/>
          <w:color w:val="000000"/>
          <w:lang w:eastAsia="en-CA"/>
        </w:rPr>
        <w:t>0</w:t>
      </w:r>
      <w:r w:rsidR="00190A8F" w:rsidRPr="002C6BFB">
        <w:rPr>
          <w:rFonts w:ascii="Tahoma" w:eastAsia="Times New Roman" w:hAnsi="Tahoma" w:cs="Tahoma"/>
          <w:b/>
          <w:bCs/>
          <w:color w:val="000000"/>
          <w:lang w:eastAsia="en-CA"/>
        </w:rPr>
        <w:t xml:space="preserve">0am </w:t>
      </w:r>
      <w:r w:rsidR="00D73AE7" w:rsidRPr="002C6BFB">
        <w:rPr>
          <w:rFonts w:ascii="Tahoma" w:eastAsia="Times New Roman" w:hAnsi="Tahoma" w:cs="Tahoma"/>
          <w:b/>
          <w:bCs/>
          <w:color w:val="000000"/>
          <w:lang w:eastAsia="en-CA"/>
        </w:rPr>
        <w:t xml:space="preserve">– </w:t>
      </w:r>
      <w:r w:rsidR="00BC012C" w:rsidRPr="002C6BFB">
        <w:rPr>
          <w:rFonts w:ascii="Tahoma" w:eastAsia="Times New Roman" w:hAnsi="Tahoma" w:cs="Tahoma"/>
          <w:b/>
          <w:bCs/>
          <w:color w:val="000000"/>
          <w:lang w:eastAsia="en-CA"/>
        </w:rPr>
        <w:t>11:30am</w:t>
      </w:r>
    </w:p>
    <w:p w14:paraId="0CC15C03" w14:textId="3165F702" w:rsidR="0044311A" w:rsidRPr="00C70716" w:rsidRDefault="00441AEF" w:rsidP="003C4297">
      <w:pPr>
        <w:shd w:val="clear" w:color="auto" w:fill="FFFFFF"/>
        <w:textAlignment w:val="baseline"/>
        <w:rPr>
          <w:rFonts w:ascii="Tahoma" w:eastAsia="Times New Roman" w:hAnsi="Tahoma" w:cs="Tahoma"/>
          <w:b/>
          <w:bCs/>
          <w:color w:val="000000"/>
          <w:lang w:eastAsia="en-CA"/>
        </w:rPr>
      </w:pPr>
      <w:r w:rsidRPr="00C70716">
        <w:rPr>
          <w:rFonts w:ascii="Tahoma" w:eastAsia="Times New Roman" w:hAnsi="Tahoma" w:cs="Tahoma"/>
          <w:b/>
          <w:bCs/>
          <w:color w:val="000000"/>
          <w:lang w:eastAsia="en-CA"/>
        </w:rPr>
        <w:t xml:space="preserve">Facilitators </w:t>
      </w:r>
      <w:r w:rsidR="0044311A" w:rsidRPr="00C70716">
        <w:rPr>
          <w:rFonts w:ascii="Tahoma" w:eastAsia="Times New Roman" w:hAnsi="Tahoma" w:cs="Tahoma"/>
          <w:b/>
          <w:bCs/>
          <w:color w:val="000000"/>
          <w:lang w:eastAsia="en-CA"/>
        </w:rPr>
        <w:tab/>
      </w:r>
      <w:r w:rsidR="004F7840" w:rsidRPr="00C70716">
        <w:rPr>
          <w:rFonts w:ascii="Tahoma" w:eastAsia="Times New Roman" w:hAnsi="Tahoma" w:cs="Tahoma"/>
          <w:b/>
          <w:bCs/>
          <w:color w:val="000000"/>
          <w:lang w:eastAsia="en-CA"/>
        </w:rPr>
        <w:t xml:space="preserve">      </w:t>
      </w:r>
      <w:r w:rsidRPr="00C70716">
        <w:rPr>
          <w:rFonts w:ascii="Tahoma" w:eastAsia="Times New Roman" w:hAnsi="Tahoma" w:cs="Tahoma"/>
          <w:b/>
          <w:bCs/>
          <w:color w:val="000000"/>
          <w:lang w:eastAsia="en-CA"/>
        </w:rPr>
        <w:t xml:space="preserve">Charlie Coleman </w:t>
      </w:r>
      <w:r w:rsidR="003A0502" w:rsidRPr="00C70716">
        <w:rPr>
          <w:rFonts w:ascii="Tahoma" w:eastAsia="Times New Roman" w:hAnsi="Tahoma" w:cs="Tahoma"/>
          <w:b/>
          <w:bCs/>
          <w:color w:val="000000"/>
          <w:lang w:eastAsia="en-CA"/>
        </w:rPr>
        <w:t>(District Principal of Ind</w:t>
      </w:r>
      <w:r w:rsidR="001C1AB4" w:rsidRPr="00C70716">
        <w:rPr>
          <w:rFonts w:ascii="Tahoma" w:eastAsia="Times New Roman" w:hAnsi="Tahoma" w:cs="Tahoma"/>
          <w:b/>
          <w:bCs/>
          <w:color w:val="000000"/>
          <w:lang w:eastAsia="en-CA"/>
        </w:rPr>
        <w:t>igenous</w:t>
      </w:r>
      <w:r w:rsidR="003A0502" w:rsidRPr="00C70716">
        <w:rPr>
          <w:rFonts w:ascii="Tahoma" w:eastAsia="Times New Roman" w:hAnsi="Tahoma" w:cs="Tahoma"/>
          <w:b/>
          <w:bCs/>
          <w:color w:val="000000"/>
          <w:lang w:eastAsia="en-CA"/>
        </w:rPr>
        <w:t xml:space="preserve"> Ed</w:t>
      </w:r>
      <w:r w:rsidR="004F7840" w:rsidRPr="00C70716">
        <w:rPr>
          <w:rFonts w:ascii="Tahoma" w:eastAsia="Times New Roman" w:hAnsi="Tahoma" w:cs="Tahoma"/>
          <w:b/>
          <w:bCs/>
          <w:color w:val="000000"/>
          <w:lang w:eastAsia="en-CA"/>
        </w:rPr>
        <w:t>ucation)</w:t>
      </w:r>
    </w:p>
    <w:p w14:paraId="5103526B" w14:textId="77E69B75" w:rsidR="00FF64D3" w:rsidRPr="00913235" w:rsidRDefault="004F7840" w:rsidP="004F7840">
      <w:pPr>
        <w:shd w:val="clear" w:color="auto" w:fill="FFFFFF"/>
        <w:ind w:left="720" w:firstLine="720"/>
        <w:textAlignment w:val="baseline"/>
        <w:rPr>
          <w:rFonts w:ascii="Tahoma" w:eastAsia="Times New Roman" w:hAnsi="Tahoma" w:cs="Tahoma"/>
          <w:b/>
          <w:bCs/>
          <w:color w:val="000000"/>
          <w:sz w:val="20"/>
          <w:szCs w:val="20"/>
          <w:lang w:eastAsia="en-CA"/>
        </w:rPr>
      </w:pPr>
      <w:r w:rsidRPr="00C70716">
        <w:rPr>
          <w:rFonts w:ascii="Tahoma" w:eastAsia="Times New Roman" w:hAnsi="Tahoma" w:cs="Tahoma"/>
          <w:b/>
          <w:bCs/>
          <w:color w:val="000000"/>
          <w:lang w:eastAsia="en-CA"/>
        </w:rPr>
        <w:t xml:space="preserve">      </w:t>
      </w:r>
      <w:r w:rsidR="00441AEF" w:rsidRPr="00C70716">
        <w:rPr>
          <w:rFonts w:ascii="Tahoma" w:eastAsia="Times New Roman" w:hAnsi="Tahoma" w:cs="Tahoma"/>
          <w:b/>
          <w:bCs/>
          <w:color w:val="000000"/>
          <w:lang w:eastAsia="en-CA"/>
        </w:rPr>
        <w:t>Mary Peter</w:t>
      </w:r>
      <w:r w:rsidR="006604A5">
        <w:rPr>
          <w:rFonts w:ascii="Tahoma" w:eastAsia="Times New Roman" w:hAnsi="Tahoma" w:cs="Tahoma"/>
          <w:b/>
          <w:bCs/>
          <w:color w:val="000000"/>
          <w:lang w:eastAsia="en-CA"/>
        </w:rPr>
        <w:t xml:space="preserve"> </w:t>
      </w:r>
      <w:r w:rsidR="006604A5" w:rsidRPr="00913235">
        <w:rPr>
          <w:rFonts w:ascii="Tahoma" w:eastAsia="Times New Roman" w:hAnsi="Tahoma" w:cs="Tahoma"/>
          <w:b/>
          <w:bCs/>
          <w:color w:val="000000"/>
          <w:sz w:val="20"/>
          <w:szCs w:val="20"/>
          <w:lang w:eastAsia="en-CA"/>
        </w:rPr>
        <w:t>(</w:t>
      </w:r>
      <w:r w:rsidR="006604A5" w:rsidRPr="00913235">
        <w:rPr>
          <w:rFonts w:ascii="Tahoma" w:hAnsi="Tahoma" w:cs="Tahoma"/>
          <w:b/>
          <w:bCs/>
          <w:sz w:val="20"/>
          <w:szCs w:val="20"/>
        </w:rPr>
        <w:t>District Vice-Principal, Indigenous Student Achievement)</w:t>
      </w:r>
    </w:p>
    <w:p w14:paraId="7D8AFA70" w14:textId="77777777" w:rsidR="00FF64D3" w:rsidRPr="003C4297" w:rsidRDefault="00FF64D3" w:rsidP="003C4297">
      <w:pPr>
        <w:shd w:val="clear" w:color="auto" w:fill="FFFFFF"/>
        <w:textAlignment w:val="baseline"/>
        <w:rPr>
          <w:rFonts w:ascii="Tahoma" w:eastAsia="Times New Roman" w:hAnsi="Tahoma" w:cs="Tahoma"/>
          <w:color w:val="000000"/>
          <w:lang w:eastAsia="en-CA"/>
        </w:rPr>
      </w:pPr>
    </w:p>
    <w:p w14:paraId="7E50C138" w14:textId="77777777" w:rsidR="003C4297" w:rsidRPr="003C4297" w:rsidRDefault="003C4297" w:rsidP="003C4297">
      <w:pPr>
        <w:shd w:val="clear" w:color="auto" w:fill="FFFFFF"/>
        <w:textAlignment w:val="baseline"/>
        <w:rPr>
          <w:rFonts w:ascii="Tahoma" w:eastAsia="Times New Roman" w:hAnsi="Tahoma" w:cs="Tahoma"/>
          <w:color w:val="000000"/>
          <w:lang w:eastAsia="en-CA"/>
        </w:rPr>
      </w:pPr>
      <w:r w:rsidRPr="003C4297">
        <w:rPr>
          <w:rFonts w:ascii="Tahoma" w:eastAsia="Times New Roman" w:hAnsi="Tahoma" w:cs="Tahoma"/>
          <w:color w:val="000000"/>
          <w:lang w:eastAsia="en-CA"/>
        </w:rPr>
        <w:t>This award-winning 4-part CBC series examines the history and current context of the relationship between Canada and its Indigenous Peoples.  Episode 1: </w:t>
      </w:r>
      <w:r w:rsidRPr="003C4297">
        <w:rPr>
          <w:rFonts w:ascii="Tahoma" w:eastAsia="Times New Roman" w:hAnsi="Tahoma" w:cs="Tahoma"/>
          <w:i/>
          <w:iCs/>
          <w:color w:val="000000"/>
          <w:lang w:eastAsia="en-CA"/>
        </w:rPr>
        <w:t>"Indigenous In The City"</w:t>
      </w:r>
      <w:r w:rsidRPr="003C4297">
        <w:rPr>
          <w:rFonts w:ascii="Tahoma" w:eastAsia="Times New Roman" w:hAnsi="Tahoma" w:cs="Tahoma"/>
          <w:color w:val="000000"/>
          <w:lang w:eastAsia="en-CA"/>
        </w:rPr>
        <w:t> and Episode 2: </w:t>
      </w:r>
      <w:r w:rsidRPr="003C4297">
        <w:rPr>
          <w:rFonts w:ascii="Tahoma" w:eastAsia="Times New Roman" w:hAnsi="Tahoma" w:cs="Tahoma"/>
          <w:i/>
          <w:iCs/>
          <w:color w:val="000000"/>
          <w:lang w:eastAsia="en-CA"/>
        </w:rPr>
        <w:t>"It's Time"</w:t>
      </w:r>
      <w:r w:rsidRPr="003C4297">
        <w:rPr>
          <w:rFonts w:ascii="Tahoma" w:eastAsia="Times New Roman" w:hAnsi="Tahoma" w:cs="Tahoma"/>
          <w:color w:val="000000"/>
          <w:lang w:eastAsia="en-CA"/>
        </w:rPr>
        <w:t> examine contemporary issues. </w:t>
      </w:r>
      <w:r w:rsidRPr="003C4297">
        <w:rPr>
          <w:rFonts w:ascii="Tahoma" w:eastAsia="Times New Roman" w:hAnsi="Tahoma" w:cs="Tahoma"/>
          <w:color w:val="000000"/>
          <w:bdr w:val="none" w:sz="0" w:space="0" w:color="auto" w:frame="1"/>
          <w:shd w:val="clear" w:color="auto" w:fill="FFFFFF"/>
          <w:lang w:eastAsia="en-CA"/>
        </w:rPr>
        <w:t>These sessions will include two of the episodes with guided conversation after each one. The episodes do not need to be watched in order.</w:t>
      </w:r>
    </w:p>
    <w:p w14:paraId="7B116C43" w14:textId="77777777" w:rsidR="003C4297" w:rsidRPr="003C4297" w:rsidRDefault="003C4297" w:rsidP="003C4297">
      <w:pPr>
        <w:shd w:val="clear" w:color="auto" w:fill="FFFFFF"/>
        <w:textAlignment w:val="baseline"/>
        <w:rPr>
          <w:rFonts w:ascii="Tahoma" w:eastAsia="Times New Roman" w:hAnsi="Tahoma" w:cs="Tahoma"/>
          <w:color w:val="000000"/>
          <w:lang w:eastAsia="en-CA"/>
        </w:rPr>
      </w:pPr>
    </w:p>
    <w:p w14:paraId="66734E55" w14:textId="77777777" w:rsidR="003C4297" w:rsidRPr="003C4297" w:rsidRDefault="003C4297" w:rsidP="003C4297">
      <w:pPr>
        <w:shd w:val="clear" w:color="auto" w:fill="FFFFFF"/>
        <w:textAlignment w:val="baseline"/>
        <w:rPr>
          <w:rFonts w:ascii="Tahoma" w:eastAsia="Times New Roman" w:hAnsi="Tahoma" w:cs="Tahoma"/>
          <w:color w:val="000000"/>
          <w:lang w:eastAsia="en-CA"/>
        </w:rPr>
      </w:pPr>
    </w:p>
    <w:p w14:paraId="709106CA" w14:textId="186F7959" w:rsidR="003C4297" w:rsidRPr="00C70716" w:rsidRDefault="002C6BFB" w:rsidP="003C4297">
      <w:pPr>
        <w:shd w:val="clear" w:color="auto" w:fill="FFFFFF"/>
        <w:textAlignment w:val="baseline"/>
        <w:rPr>
          <w:rFonts w:ascii="Tahoma" w:eastAsia="Times New Roman" w:hAnsi="Tahoma" w:cs="Tahoma"/>
          <w:b/>
          <w:bCs/>
          <w:color w:val="000000"/>
          <w:lang w:eastAsia="en-CA"/>
        </w:rPr>
      </w:pPr>
      <w:r>
        <w:rPr>
          <w:rFonts w:ascii="Tahoma" w:eastAsia="Times New Roman" w:hAnsi="Tahoma" w:cs="Tahoma"/>
          <w:b/>
          <w:bCs/>
          <w:color w:val="000000"/>
          <w:sz w:val="32"/>
          <w:szCs w:val="32"/>
          <w:lang w:eastAsia="en-CA"/>
        </w:rPr>
        <w:t xml:space="preserve">Option #2  </w:t>
      </w:r>
      <w:r w:rsidR="003C4297" w:rsidRPr="003C4297">
        <w:rPr>
          <w:rFonts w:ascii="Tahoma" w:eastAsia="Times New Roman" w:hAnsi="Tahoma" w:cs="Tahoma"/>
          <w:b/>
          <w:bCs/>
          <w:color w:val="000000"/>
          <w:lang w:eastAsia="en-CA"/>
        </w:rPr>
        <w:t>8th Fire: Episodes 3 &amp; 4</w:t>
      </w:r>
    </w:p>
    <w:p w14:paraId="56D2A7E8" w14:textId="3D70AD73" w:rsidR="00BC012C" w:rsidRPr="000F4208" w:rsidRDefault="00BC012C" w:rsidP="000F4208">
      <w:pPr>
        <w:pStyle w:val="ListParagraph"/>
        <w:numPr>
          <w:ilvl w:val="0"/>
          <w:numId w:val="6"/>
        </w:numPr>
        <w:shd w:val="clear" w:color="auto" w:fill="FFFFFF"/>
        <w:textAlignment w:val="baseline"/>
        <w:rPr>
          <w:rFonts w:ascii="Tahoma" w:eastAsia="Times New Roman" w:hAnsi="Tahoma" w:cs="Tahoma"/>
          <w:b/>
          <w:bCs/>
          <w:color w:val="000000"/>
          <w:lang w:eastAsia="en-CA"/>
        </w:rPr>
      </w:pPr>
      <w:r w:rsidRPr="000F4208">
        <w:rPr>
          <w:rFonts w:ascii="Tahoma" w:eastAsia="Times New Roman" w:hAnsi="Tahoma" w:cs="Tahoma"/>
          <w:b/>
          <w:bCs/>
          <w:color w:val="000000"/>
          <w:lang w:eastAsia="en-CA"/>
        </w:rPr>
        <w:t xml:space="preserve">Session Time – </w:t>
      </w:r>
      <w:r w:rsidR="00C91127" w:rsidRPr="000F4208">
        <w:rPr>
          <w:rFonts w:ascii="Tahoma" w:eastAsia="Times New Roman" w:hAnsi="Tahoma" w:cs="Tahoma"/>
          <w:b/>
          <w:bCs/>
          <w:color w:val="000000"/>
          <w:lang w:eastAsia="en-CA"/>
        </w:rPr>
        <w:t>12:15</w:t>
      </w:r>
      <w:r w:rsidR="007F47EA" w:rsidRPr="000F4208">
        <w:rPr>
          <w:rFonts w:ascii="Tahoma" w:eastAsia="Times New Roman" w:hAnsi="Tahoma" w:cs="Tahoma"/>
          <w:b/>
          <w:bCs/>
          <w:color w:val="000000"/>
          <w:lang w:eastAsia="en-CA"/>
        </w:rPr>
        <w:t xml:space="preserve"> – </w:t>
      </w:r>
      <w:r w:rsidR="009650B1">
        <w:rPr>
          <w:rFonts w:ascii="Tahoma" w:eastAsia="Times New Roman" w:hAnsi="Tahoma" w:cs="Tahoma"/>
          <w:b/>
          <w:bCs/>
          <w:color w:val="000000"/>
          <w:lang w:eastAsia="en-CA"/>
        </w:rPr>
        <w:t>3</w:t>
      </w:r>
      <w:r w:rsidR="007F47EA" w:rsidRPr="000F4208">
        <w:rPr>
          <w:rFonts w:ascii="Tahoma" w:eastAsia="Times New Roman" w:hAnsi="Tahoma" w:cs="Tahoma"/>
          <w:b/>
          <w:bCs/>
          <w:color w:val="000000"/>
          <w:lang w:eastAsia="en-CA"/>
        </w:rPr>
        <w:t>:</w:t>
      </w:r>
      <w:r w:rsidR="00C008C2">
        <w:rPr>
          <w:rFonts w:ascii="Tahoma" w:eastAsia="Times New Roman" w:hAnsi="Tahoma" w:cs="Tahoma"/>
          <w:b/>
          <w:bCs/>
          <w:color w:val="000000"/>
          <w:lang w:eastAsia="en-CA"/>
        </w:rPr>
        <w:t>0</w:t>
      </w:r>
      <w:r w:rsidR="007F47EA" w:rsidRPr="000F4208">
        <w:rPr>
          <w:rFonts w:ascii="Tahoma" w:eastAsia="Times New Roman" w:hAnsi="Tahoma" w:cs="Tahoma"/>
          <w:b/>
          <w:bCs/>
          <w:color w:val="000000"/>
          <w:lang w:eastAsia="en-CA"/>
        </w:rPr>
        <w:t>0pm</w:t>
      </w:r>
    </w:p>
    <w:p w14:paraId="1B685B56" w14:textId="291082CB" w:rsidR="0044311A" w:rsidRPr="00C70716" w:rsidRDefault="00441AEF" w:rsidP="003C4297">
      <w:pPr>
        <w:shd w:val="clear" w:color="auto" w:fill="FFFFFF"/>
        <w:textAlignment w:val="baseline"/>
        <w:rPr>
          <w:rFonts w:ascii="Tahoma" w:eastAsia="Times New Roman" w:hAnsi="Tahoma" w:cs="Tahoma"/>
          <w:b/>
          <w:bCs/>
          <w:color w:val="000000"/>
          <w:lang w:eastAsia="en-CA"/>
        </w:rPr>
      </w:pPr>
      <w:r w:rsidRPr="00C70716">
        <w:rPr>
          <w:rFonts w:ascii="Tahoma" w:eastAsia="Times New Roman" w:hAnsi="Tahoma" w:cs="Tahoma"/>
          <w:b/>
          <w:bCs/>
          <w:color w:val="000000"/>
          <w:lang w:eastAsia="en-CA"/>
        </w:rPr>
        <w:t xml:space="preserve">Facilitators </w:t>
      </w:r>
      <w:r w:rsidR="0044311A" w:rsidRPr="00C70716">
        <w:rPr>
          <w:rFonts w:ascii="Tahoma" w:eastAsia="Times New Roman" w:hAnsi="Tahoma" w:cs="Tahoma"/>
          <w:b/>
          <w:bCs/>
          <w:color w:val="000000"/>
          <w:lang w:eastAsia="en-CA"/>
        </w:rPr>
        <w:tab/>
        <w:t xml:space="preserve">      </w:t>
      </w:r>
      <w:r w:rsidRPr="00C70716">
        <w:rPr>
          <w:rFonts w:ascii="Tahoma" w:eastAsia="Times New Roman" w:hAnsi="Tahoma" w:cs="Tahoma"/>
          <w:b/>
          <w:bCs/>
          <w:color w:val="000000"/>
          <w:lang w:eastAsia="en-CA"/>
        </w:rPr>
        <w:t xml:space="preserve">Charlie Coleman </w:t>
      </w:r>
      <w:r w:rsidR="001C1AB4" w:rsidRPr="00C70716">
        <w:rPr>
          <w:rFonts w:ascii="Tahoma" w:eastAsia="Times New Roman" w:hAnsi="Tahoma" w:cs="Tahoma"/>
          <w:b/>
          <w:bCs/>
          <w:color w:val="000000"/>
          <w:lang w:eastAsia="en-CA"/>
        </w:rPr>
        <w:t xml:space="preserve">(District Principal of Indigenous </w:t>
      </w:r>
      <w:r w:rsidR="00222EF4" w:rsidRPr="00C70716">
        <w:rPr>
          <w:rFonts w:ascii="Tahoma" w:eastAsia="Times New Roman" w:hAnsi="Tahoma" w:cs="Tahoma"/>
          <w:b/>
          <w:bCs/>
          <w:color w:val="000000"/>
          <w:lang w:eastAsia="en-CA"/>
        </w:rPr>
        <w:t>Education)</w:t>
      </w:r>
    </w:p>
    <w:p w14:paraId="3BB98556" w14:textId="77777777" w:rsidR="00220C99" w:rsidRPr="00913235" w:rsidRDefault="001C1AB4" w:rsidP="00220C99">
      <w:pPr>
        <w:shd w:val="clear" w:color="auto" w:fill="FFFFFF"/>
        <w:ind w:left="720" w:firstLine="720"/>
        <w:textAlignment w:val="baseline"/>
        <w:rPr>
          <w:rFonts w:ascii="Tahoma" w:eastAsia="Times New Roman" w:hAnsi="Tahoma" w:cs="Tahoma"/>
          <w:b/>
          <w:bCs/>
          <w:color w:val="000000"/>
          <w:sz w:val="20"/>
          <w:szCs w:val="20"/>
          <w:lang w:eastAsia="en-CA"/>
        </w:rPr>
      </w:pPr>
      <w:r w:rsidRPr="00C70716">
        <w:rPr>
          <w:rFonts w:ascii="Tahoma" w:eastAsia="Times New Roman" w:hAnsi="Tahoma" w:cs="Tahoma"/>
          <w:b/>
          <w:bCs/>
          <w:color w:val="000000"/>
          <w:lang w:eastAsia="en-CA"/>
        </w:rPr>
        <w:t xml:space="preserve">      </w:t>
      </w:r>
      <w:r w:rsidR="00441AEF" w:rsidRPr="00C70716">
        <w:rPr>
          <w:rFonts w:ascii="Tahoma" w:eastAsia="Times New Roman" w:hAnsi="Tahoma" w:cs="Tahoma"/>
          <w:b/>
          <w:bCs/>
          <w:color w:val="000000"/>
          <w:lang w:eastAsia="en-CA"/>
        </w:rPr>
        <w:t>Mary Peter</w:t>
      </w:r>
      <w:r w:rsidR="00220C99">
        <w:rPr>
          <w:rFonts w:ascii="Tahoma" w:eastAsia="Times New Roman" w:hAnsi="Tahoma" w:cs="Tahoma"/>
          <w:b/>
          <w:bCs/>
          <w:color w:val="000000"/>
          <w:lang w:eastAsia="en-CA"/>
        </w:rPr>
        <w:t xml:space="preserve"> </w:t>
      </w:r>
      <w:r w:rsidR="00220C99" w:rsidRPr="00913235">
        <w:rPr>
          <w:rFonts w:ascii="Tahoma" w:eastAsia="Times New Roman" w:hAnsi="Tahoma" w:cs="Tahoma"/>
          <w:b/>
          <w:bCs/>
          <w:color w:val="000000"/>
          <w:sz w:val="20"/>
          <w:szCs w:val="20"/>
          <w:lang w:eastAsia="en-CA"/>
        </w:rPr>
        <w:t>(</w:t>
      </w:r>
      <w:r w:rsidR="00220C99" w:rsidRPr="00913235">
        <w:rPr>
          <w:rFonts w:ascii="Tahoma" w:hAnsi="Tahoma" w:cs="Tahoma"/>
          <w:b/>
          <w:bCs/>
          <w:sz w:val="20"/>
          <w:szCs w:val="20"/>
        </w:rPr>
        <w:t>District Vice-Principal, Indigenous Student Achievement)</w:t>
      </w:r>
    </w:p>
    <w:p w14:paraId="4491EB21" w14:textId="573D0BD5" w:rsidR="00441AEF" w:rsidRPr="00C70716" w:rsidRDefault="00441AEF" w:rsidP="001C1AB4">
      <w:pPr>
        <w:shd w:val="clear" w:color="auto" w:fill="FFFFFF"/>
        <w:ind w:left="720" w:firstLine="720"/>
        <w:textAlignment w:val="baseline"/>
        <w:rPr>
          <w:rFonts w:ascii="Tahoma" w:eastAsia="Times New Roman" w:hAnsi="Tahoma" w:cs="Tahoma"/>
          <w:b/>
          <w:bCs/>
          <w:color w:val="000000"/>
          <w:lang w:eastAsia="en-CA"/>
        </w:rPr>
      </w:pPr>
    </w:p>
    <w:p w14:paraId="565C9D9D" w14:textId="77777777" w:rsidR="00BC012C" w:rsidRPr="003C4297" w:rsidRDefault="00BC012C" w:rsidP="003C4297">
      <w:pPr>
        <w:shd w:val="clear" w:color="auto" w:fill="FFFFFF"/>
        <w:textAlignment w:val="baseline"/>
        <w:rPr>
          <w:rFonts w:ascii="Tahoma" w:eastAsia="Times New Roman" w:hAnsi="Tahoma" w:cs="Tahoma"/>
          <w:color w:val="000000"/>
          <w:lang w:eastAsia="en-CA"/>
        </w:rPr>
      </w:pPr>
    </w:p>
    <w:p w14:paraId="06BE7384" w14:textId="77777777" w:rsidR="003C4297" w:rsidRPr="003C4297" w:rsidRDefault="003C4297" w:rsidP="003C4297">
      <w:pPr>
        <w:shd w:val="clear" w:color="auto" w:fill="FFFFFF"/>
        <w:textAlignment w:val="baseline"/>
        <w:rPr>
          <w:rFonts w:ascii="Tahoma" w:eastAsia="Times New Roman" w:hAnsi="Tahoma" w:cs="Tahoma"/>
          <w:color w:val="000000"/>
          <w:lang w:eastAsia="en-CA"/>
        </w:rPr>
      </w:pPr>
      <w:r w:rsidRPr="003C4297">
        <w:rPr>
          <w:rFonts w:ascii="Tahoma" w:eastAsia="Times New Roman" w:hAnsi="Tahoma" w:cs="Tahoma"/>
          <w:color w:val="000000"/>
          <w:bdr w:val="none" w:sz="0" w:space="0" w:color="auto" w:frame="1"/>
          <w:shd w:val="clear" w:color="auto" w:fill="FFFFFF"/>
          <w:lang w:eastAsia="en-CA"/>
        </w:rPr>
        <w:t>This award-winning 4-part CBC series examines the history and current context of the relationship between Canada and its Indigenous Peoples. Episode 3: </w:t>
      </w:r>
      <w:r w:rsidRPr="003C4297">
        <w:rPr>
          <w:rFonts w:ascii="Tahoma" w:eastAsia="Times New Roman" w:hAnsi="Tahoma" w:cs="Tahoma"/>
          <w:i/>
          <w:iCs/>
          <w:color w:val="000000"/>
          <w:bdr w:val="none" w:sz="0" w:space="0" w:color="auto" w:frame="1"/>
          <w:shd w:val="clear" w:color="auto" w:fill="FFFFFF"/>
          <w:lang w:eastAsia="en-CA"/>
        </w:rPr>
        <w:t>"Who's Land Is It Anyway?"</w:t>
      </w:r>
      <w:r w:rsidRPr="003C4297">
        <w:rPr>
          <w:rFonts w:ascii="Tahoma" w:eastAsia="Times New Roman" w:hAnsi="Tahoma" w:cs="Tahoma"/>
          <w:color w:val="000000"/>
          <w:bdr w:val="none" w:sz="0" w:space="0" w:color="auto" w:frame="1"/>
          <w:shd w:val="clear" w:color="auto" w:fill="FFFFFF"/>
          <w:lang w:eastAsia="en-CA"/>
        </w:rPr>
        <w:t> and Episode 4:</w:t>
      </w:r>
      <w:r w:rsidRPr="003C4297">
        <w:rPr>
          <w:rFonts w:ascii="Tahoma" w:eastAsia="Times New Roman" w:hAnsi="Tahoma" w:cs="Tahoma"/>
          <w:i/>
          <w:iCs/>
          <w:color w:val="000000"/>
          <w:bdr w:val="none" w:sz="0" w:space="0" w:color="auto" w:frame="1"/>
          <w:shd w:val="clear" w:color="auto" w:fill="FFFFFF"/>
          <w:lang w:eastAsia="en-CA"/>
        </w:rPr>
        <w:t> "At The Crossroads"</w:t>
      </w:r>
      <w:r w:rsidRPr="003C4297">
        <w:rPr>
          <w:rFonts w:ascii="Tahoma" w:eastAsia="Times New Roman" w:hAnsi="Tahoma" w:cs="Tahoma"/>
          <w:color w:val="000000"/>
          <w:bdr w:val="none" w:sz="0" w:space="0" w:color="auto" w:frame="1"/>
          <w:shd w:val="clear" w:color="auto" w:fill="FFFFFF"/>
          <w:lang w:eastAsia="en-CA"/>
        </w:rPr>
        <w:t> examine the history of first contact, settlement, treaties and finding a way forward together. These sessions will include two of the episodes with guided conversation after each one. The episodes do not need to be watched in order.</w:t>
      </w:r>
    </w:p>
    <w:p w14:paraId="5152B9BC" w14:textId="110B61DA" w:rsidR="003B48EE" w:rsidRPr="00C70716" w:rsidRDefault="003B48EE">
      <w:pPr>
        <w:rPr>
          <w:rFonts w:ascii="Tahoma" w:hAnsi="Tahoma" w:cs="Tahoma"/>
          <w:b/>
          <w:bCs/>
          <w:u w:val="single"/>
        </w:rPr>
      </w:pPr>
    </w:p>
    <w:p w14:paraId="5EBC667F" w14:textId="640C51C9" w:rsidR="003B48EE" w:rsidRPr="00C70716" w:rsidRDefault="00B8089E" w:rsidP="005F63B9">
      <w:pPr>
        <w:jc w:val="center"/>
        <w:rPr>
          <w:rFonts w:ascii="Tahoma" w:hAnsi="Tahoma" w:cs="Tahoma"/>
          <w:b/>
          <w:bCs/>
          <w:u w:val="single"/>
        </w:rPr>
      </w:pPr>
      <w:r w:rsidRPr="00C70716">
        <w:rPr>
          <w:rFonts w:ascii="Tahoma" w:hAnsi="Tahoma" w:cs="Tahoma"/>
          <w:b/>
          <w:bCs/>
          <w:u w:val="single"/>
        </w:rPr>
        <w:t>All day Sessions</w:t>
      </w:r>
    </w:p>
    <w:p w14:paraId="47AA7212" w14:textId="70E70583" w:rsidR="0036254B" w:rsidRPr="00C70716" w:rsidRDefault="0036254B" w:rsidP="0036254B">
      <w:pPr>
        <w:rPr>
          <w:rFonts w:ascii="Tahoma" w:hAnsi="Tahoma" w:cs="Tahoma"/>
        </w:rPr>
      </w:pPr>
    </w:p>
    <w:p w14:paraId="310967AD" w14:textId="1F97868F" w:rsidR="00C91B0E" w:rsidRPr="00C70716" w:rsidRDefault="000F4208" w:rsidP="00C91B0E">
      <w:pPr>
        <w:shd w:val="clear" w:color="auto" w:fill="FFFFFF"/>
        <w:textAlignment w:val="baseline"/>
        <w:rPr>
          <w:rFonts w:ascii="Tahoma" w:eastAsia="Times New Roman" w:hAnsi="Tahoma" w:cs="Tahoma"/>
          <w:b/>
          <w:bCs/>
          <w:color w:val="000000"/>
          <w:lang w:eastAsia="en-CA"/>
        </w:rPr>
      </w:pPr>
      <w:r>
        <w:rPr>
          <w:rFonts w:ascii="Tahoma" w:eastAsia="Times New Roman" w:hAnsi="Tahoma" w:cs="Tahoma"/>
          <w:b/>
          <w:bCs/>
          <w:color w:val="000000"/>
          <w:sz w:val="32"/>
          <w:szCs w:val="32"/>
          <w:lang w:eastAsia="en-CA"/>
        </w:rPr>
        <w:t xml:space="preserve">Option # 3 </w:t>
      </w:r>
      <w:r w:rsidR="00C91B0E" w:rsidRPr="00C91B0E">
        <w:rPr>
          <w:rFonts w:ascii="Tahoma" w:eastAsia="Times New Roman" w:hAnsi="Tahoma" w:cs="Tahoma"/>
          <w:b/>
          <w:bCs/>
          <w:color w:val="000000"/>
          <w:lang w:eastAsia="en-CA"/>
        </w:rPr>
        <w:t>UKERU Training (Modified) </w:t>
      </w:r>
    </w:p>
    <w:p w14:paraId="667AE56C" w14:textId="0FCCD607" w:rsidR="00C3034B" w:rsidRPr="00C70716" w:rsidRDefault="00644443" w:rsidP="00C91B0E">
      <w:pPr>
        <w:shd w:val="clear" w:color="auto" w:fill="FFFFFF"/>
        <w:textAlignment w:val="baseline"/>
        <w:rPr>
          <w:rFonts w:ascii="Tahoma" w:eastAsia="Times New Roman" w:hAnsi="Tahoma" w:cs="Tahoma"/>
          <w:b/>
          <w:bCs/>
          <w:color w:val="000000"/>
          <w:lang w:eastAsia="en-CA"/>
        </w:rPr>
      </w:pPr>
      <w:r w:rsidRPr="00C70716">
        <w:rPr>
          <w:rFonts w:ascii="Tahoma" w:eastAsia="Times New Roman" w:hAnsi="Tahoma" w:cs="Tahoma"/>
          <w:b/>
          <w:bCs/>
          <w:color w:val="000000"/>
          <w:lang w:eastAsia="en-CA"/>
        </w:rPr>
        <w:t xml:space="preserve">Session Time – </w:t>
      </w:r>
      <w:r w:rsidR="007E48AD">
        <w:rPr>
          <w:rFonts w:ascii="Tahoma" w:eastAsia="Times New Roman" w:hAnsi="Tahoma" w:cs="Tahoma"/>
          <w:b/>
          <w:bCs/>
          <w:color w:val="000000"/>
          <w:lang w:eastAsia="en-CA"/>
        </w:rPr>
        <w:t>9</w:t>
      </w:r>
      <w:r w:rsidRPr="00C70716">
        <w:rPr>
          <w:rFonts w:ascii="Tahoma" w:eastAsia="Times New Roman" w:hAnsi="Tahoma" w:cs="Tahoma"/>
          <w:b/>
          <w:bCs/>
          <w:color w:val="000000"/>
          <w:lang w:eastAsia="en-CA"/>
        </w:rPr>
        <w:t>:</w:t>
      </w:r>
      <w:r w:rsidR="007E48AD">
        <w:rPr>
          <w:rFonts w:ascii="Tahoma" w:eastAsia="Times New Roman" w:hAnsi="Tahoma" w:cs="Tahoma"/>
          <w:b/>
          <w:bCs/>
          <w:color w:val="000000"/>
          <w:lang w:eastAsia="en-CA"/>
        </w:rPr>
        <w:t>0</w:t>
      </w:r>
      <w:r w:rsidRPr="00C70716">
        <w:rPr>
          <w:rFonts w:ascii="Tahoma" w:eastAsia="Times New Roman" w:hAnsi="Tahoma" w:cs="Tahoma"/>
          <w:b/>
          <w:bCs/>
          <w:color w:val="000000"/>
          <w:lang w:eastAsia="en-CA"/>
        </w:rPr>
        <w:t xml:space="preserve">0am – </w:t>
      </w:r>
      <w:r w:rsidR="007E48AD">
        <w:rPr>
          <w:rFonts w:ascii="Tahoma" w:eastAsia="Times New Roman" w:hAnsi="Tahoma" w:cs="Tahoma"/>
          <w:b/>
          <w:bCs/>
          <w:color w:val="000000"/>
          <w:lang w:eastAsia="en-CA"/>
        </w:rPr>
        <w:t>3</w:t>
      </w:r>
      <w:r w:rsidRPr="00C70716">
        <w:rPr>
          <w:rFonts w:ascii="Tahoma" w:eastAsia="Times New Roman" w:hAnsi="Tahoma" w:cs="Tahoma"/>
          <w:b/>
          <w:bCs/>
          <w:color w:val="000000"/>
          <w:lang w:eastAsia="en-CA"/>
        </w:rPr>
        <w:t>:</w:t>
      </w:r>
      <w:r w:rsidR="007E48AD">
        <w:rPr>
          <w:rFonts w:ascii="Tahoma" w:eastAsia="Times New Roman" w:hAnsi="Tahoma" w:cs="Tahoma"/>
          <w:b/>
          <w:bCs/>
          <w:color w:val="000000"/>
          <w:lang w:eastAsia="en-CA"/>
        </w:rPr>
        <w:t>0</w:t>
      </w:r>
      <w:r w:rsidRPr="00C70716">
        <w:rPr>
          <w:rFonts w:ascii="Tahoma" w:eastAsia="Times New Roman" w:hAnsi="Tahoma" w:cs="Tahoma"/>
          <w:b/>
          <w:bCs/>
          <w:color w:val="000000"/>
          <w:lang w:eastAsia="en-CA"/>
        </w:rPr>
        <w:t>0pm</w:t>
      </w:r>
    </w:p>
    <w:p w14:paraId="3BE1908E" w14:textId="42180204" w:rsidR="00644443" w:rsidRPr="00C70716" w:rsidRDefault="00644443" w:rsidP="00C91B0E">
      <w:pPr>
        <w:shd w:val="clear" w:color="auto" w:fill="FFFFFF"/>
        <w:textAlignment w:val="baseline"/>
        <w:rPr>
          <w:rFonts w:ascii="Tahoma" w:eastAsia="Times New Roman" w:hAnsi="Tahoma" w:cs="Tahoma"/>
          <w:b/>
          <w:bCs/>
          <w:color w:val="000000"/>
          <w:lang w:eastAsia="en-CA"/>
        </w:rPr>
      </w:pPr>
      <w:r w:rsidRPr="00C70716">
        <w:rPr>
          <w:rFonts w:ascii="Tahoma" w:eastAsia="Times New Roman" w:hAnsi="Tahoma" w:cs="Tahoma"/>
          <w:b/>
          <w:bCs/>
          <w:color w:val="000000"/>
          <w:lang w:eastAsia="en-CA"/>
        </w:rPr>
        <w:t>Facilitator – Richard Matthews (</w:t>
      </w:r>
      <w:r w:rsidR="00714016" w:rsidRPr="00C70716">
        <w:rPr>
          <w:rFonts w:ascii="Tahoma" w:eastAsia="Times New Roman" w:hAnsi="Tahoma" w:cs="Tahoma"/>
          <w:b/>
          <w:bCs/>
          <w:color w:val="000000"/>
          <w:lang w:eastAsia="en-CA"/>
        </w:rPr>
        <w:t>SD#79 District Counsellor)</w:t>
      </w:r>
    </w:p>
    <w:p w14:paraId="1CE45C1C" w14:textId="6196D5C7" w:rsidR="00713D8D" w:rsidRPr="00C70716" w:rsidRDefault="00713D8D" w:rsidP="00C91B0E">
      <w:pPr>
        <w:shd w:val="clear" w:color="auto" w:fill="FFFFFF"/>
        <w:textAlignment w:val="baseline"/>
        <w:rPr>
          <w:rFonts w:ascii="Tahoma" w:eastAsia="Times New Roman" w:hAnsi="Tahoma" w:cs="Tahoma"/>
          <w:color w:val="000000"/>
          <w:lang w:eastAsia="en-CA"/>
        </w:rPr>
      </w:pPr>
    </w:p>
    <w:p w14:paraId="0036EAD8" w14:textId="77777777" w:rsidR="00C91B0E" w:rsidRPr="00C91B0E" w:rsidRDefault="00C91B0E" w:rsidP="00C91B0E">
      <w:pPr>
        <w:shd w:val="clear" w:color="auto" w:fill="FFFFFF"/>
        <w:textAlignment w:val="baseline"/>
        <w:rPr>
          <w:rFonts w:ascii="Tahoma" w:eastAsia="Times New Roman" w:hAnsi="Tahoma" w:cs="Tahoma"/>
          <w:color w:val="000000"/>
          <w:lang w:eastAsia="en-CA"/>
        </w:rPr>
      </w:pPr>
      <w:r w:rsidRPr="00C91B0E">
        <w:rPr>
          <w:rFonts w:ascii="Tahoma" w:eastAsia="Times New Roman" w:hAnsi="Tahoma" w:cs="Tahoma"/>
          <w:color w:val="000000"/>
          <w:bdr w:val="none" w:sz="0" w:space="0" w:color="auto" w:frame="1"/>
          <w:lang w:eastAsia="en-CA"/>
        </w:rPr>
        <w:t xml:space="preserve">Through trauma informed training, </w:t>
      </w:r>
      <w:proofErr w:type="spellStart"/>
      <w:r w:rsidRPr="00C91B0E">
        <w:rPr>
          <w:rFonts w:ascii="Tahoma" w:eastAsia="Times New Roman" w:hAnsi="Tahoma" w:cs="Tahoma"/>
          <w:color w:val="000000"/>
          <w:bdr w:val="none" w:sz="0" w:space="0" w:color="auto" w:frame="1"/>
          <w:lang w:eastAsia="en-CA"/>
        </w:rPr>
        <w:t>Ukeru</w:t>
      </w:r>
      <w:proofErr w:type="spellEnd"/>
      <w:r w:rsidRPr="00C91B0E">
        <w:rPr>
          <w:rFonts w:ascii="Tahoma" w:eastAsia="Times New Roman" w:hAnsi="Tahoma" w:cs="Tahoma"/>
          <w:color w:val="000000"/>
          <w:bdr w:val="none" w:sz="0" w:space="0" w:color="auto" w:frame="1"/>
          <w:lang w:eastAsia="en-CA"/>
        </w:rPr>
        <w:t> helps providers explore and understand the effects of trauma on behavior and functioning. Participants will learn how to assess the impact of trauma, understand trauma symptoms, and take those symptoms into consideration when developing a support plan for each client who has experienced trauma.</w:t>
      </w:r>
    </w:p>
    <w:p w14:paraId="55DC0974" w14:textId="77777777" w:rsidR="00C91B0E" w:rsidRPr="00C91B0E" w:rsidRDefault="00C91B0E" w:rsidP="00C91B0E">
      <w:pPr>
        <w:numPr>
          <w:ilvl w:val="0"/>
          <w:numId w:val="4"/>
        </w:numPr>
        <w:shd w:val="clear" w:color="auto" w:fill="FFFFFF"/>
        <w:ind w:left="1245"/>
        <w:textAlignment w:val="baseline"/>
        <w:rPr>
          <w:rFonts w:ascii="Tahoma" w:eastAsia="Times New Roman" w:hAnsi="Tahoma" w:cs="Tahoma"/>
          <w:color w:val="000000"/>
          <w:lang w:eastAsia="en-CA"/>
        </w:rPr>
      </w:pPr>
      <w:r w:rsidRPr="00C91B0E">
        <w:rPr>
          <w:rFonts w:ascii="Tahoma" w:eastAsia="Times New Roman" w:hAnsi="Tahoma" w:cs="Tahoma"/>
          <w:color w:val="000000"/>
          <w:bdr w:val="none" w:sz="0" w:space="0" w:color="auto" w:frame="1"/>
          <w:lang w:eastAsia="en-CA"/>
        </w:rPr>
        <w:t>Introduces the importance of creating a trauma-Informed treatment environment;</w:t>
      </w:r>
    </w:p>
    <w:p w14:paraId="75638EB1" w14:textId="77777777" w:rsidR="00C91B0E" w:rsidRPr="00C91B0E" w:rsidRDefault="00C91B0E" w:rsidP="00C91B0E">
      <w:pPr>
        <w:numPr>
          <w:ilvl w:val="0"/>
          <w:numId w:val="4"/>
        </w:numPr>
        <w:shd w:val="clear" w:color="auto" w:fill="FFFFFF"/>
        <w:ind w:left="1245"/>
        <w:textAlignment w:val="baseline"/>
        <w:rPr>
          <w:rFonts w:ascii="Tahoma" w:eastAsia="Times New Roman" w:hAnsi="Tahoma" w:cs="Tahoma"/>
          <w:color w:val="000000"/>
          <w:lang w:eastAsia="en-CA"/>
        </w:rPr>
      </w:pPr>
      <w:r w:rsidRPr="00C91B0E">
        <w:rPr>
          <w:rFonts w:ascii="Tahoma" w:eastAsia="Times New Roman" w:hAnsi="Tahoma" w:cs="Tahoma"/>
          <w:color w:val="000000"/>
          <w:bdr w:val="none" w:sz="0" w:space="0" w:color="auto" w:frame="1"/>
          <w:lang w:eastAsia="en-CA"/>
        </w:rPr>
        <w:t>Explores the effects of trauma on the brain and subsequent behavioral, emotional, and adaptive functioning;</w:t>
      </w:r>
    </w:p>
    <w:p w14:paraId="07660594" w14:textId="77777777" w:rsidR="00C91B0E" w:rsidRPr="00C91B0E" w:rsidRDefault="00C91B0E" w:rsidP="00C91B0E">
      <w:pPr>
        <w:numPr>
          <w:ilvl w:val="0"/>
          <w:numId w:val="4"/>
        </w:numPr>
        <w:shd w:val="clear" w:color="auto" w:fill="FFFFFF"/>
        <w:ind w:left="1245"/>
        <w:textAlignment w:val="baseline"/>
        <w:rPr>
          <w:rFonts w:ascii="Tahoma" w:eastAsia="Times New Roman" w:hAnsi="Tahoma" w:cs="Tahoma"/>
          <w:color w:val="000000"/>
          <w:lang w:eastAsia="en-CA"/>
        </w:rPr>
      </w:pPr>
      <w:r w:rsidRPr="00C91B0E">
        <w:rPr>
          <w:rFonts w:ascii="Tahoma" w:eastAsia="Times New Roman" w:hAnsi="Tahoma" w:cs="Tahoma"/>
          <w:color w:val="000000"/>
          <w:bdr w:val="none" w:sz="0" w:space="0" w:color="auto" w:frame="1"/>
          <w:lang w:eastAsia="en-CA"/>
        </w:rPr>
        <w:t>Provides a better understanding of why individuals may exhibit behaviors that are considered “maladaptive” but may actually be quite “adaptive” in protecting the individual from real or perceived threat.</w:t>
      </w:r>
    </w:p>
    <w:p w14:paraId="6FF0BA2E" w14:textId="77777777" w:rsidR="00C91B0E" w:rsidRPr="00C91B0E" w:rsidRDefault="00C91B0E" w:rsidP="00C91B0E">
      <w:pPr>
        <w:numPr>
          <w:ilvl w:val="0"/>
          <w:numId w:val="4"/>
        </w:numPr>
        <w:shd w:val="clear" w:color="auto" w:fill="FFFFFF"/>
        <w:ind w:left="1245"/>
        <w:textAlignment w:val="baseline"/>
        <w:rPr>
          <w:rFonts w:ascii="Tahoma" w:eastAsia="Times New Roman" w:hAnsi="Tahoma" w:cs="Tahoma"/>
          <w:color w:val="000000"/>
          <w:lang w:eastAsia="en-CA"/>
        </w:rPr>
      </w:pPr>
      <w:r w:rsidRPr="00C91B0E">
        <w:rPr>
          <w:rFonts w:ascii="Tahoma" w:eastAsia="Times New Roman" w:hAnsi="Tahoma" w:cs="Tahoma"/>
          <w:color w:val="000000"/>
          <w:bdr w:val="none" w:sz="0" w:space="0" w:color="auto" w:frame="1"/>
          <w:lang w:eastAsia="en-CA"/>
        </w:rPr>
        <w:lastRenderedPageBreak/>
        <w:t>Presents cultural and environmental factors associated with “trauma-informed” and “trauma-uninformed” settings,</w:t>
      </w:r>
    </w:p>
    <w:p w14:paraId="0123787E" w14:textId="77777777" w:rsidR="00C91B0E" w:rsidRPr="00C91B0E" w:rsidRDefault="00C91B0E" w:rsidP="00C91B0E">
      <w:pPr>
        <w:numPr>
          <w:ilvl w:val="0"/>
          <w:numId w:val="4"/>
        </w:numPr>
        <w:shd w:val="clear" w:color="auto" w:fill="FFFFFF"/>
        <w:ind w:left="1245"/>
        <w:textAlignment w:val="baseline"/>
        <w:rPr>
          <w:rFonts w:ascii="Tahoma" w:eastAsia="Times New Roman" w:hAnsi="Tahoma" w:cs="Tahoma"/>
          <w:color w:val="000000"/>
          <w:lang w:eastAsia="en-CA"/>
        </w:rPr>
      </w:pPr>
      <w:r w:rsidRPr="00C91B0E">
        <w:rPr>
          <w:rFonts w:ascii="Tahoma" w:eastAsia="Times New Roman" w:hAnsi="Tahoma" w:cs="Tahoma"/>
          <w:color w:val="000000"/>
          <w:bdr w:val="none" w:sz="0" w:space="0" w:color="auto" w:frame="1"/>
          <w:lang w:eastAsia="en-CA"/>
        </w:rPr>
        <w:t>Reviews specific information to consider when assessing the impact of trauma and developing a support plan to minimize traumatic stress in the future.</w:t>
      </w:r>
    </w:p>
    <w:p w14:paraId="48D21DF7" w14:textId="77777777" w:rsidR="00C91B0E" w:rsidRPr="00C91B0E" w:rsidRDefault="00C91B0E" w:rsidP="00C91B0E">
      <w:pPr>
        <w:shd w:val="clear" w:color="auto" w:fill="FFFFFF"/>
        <w:textAlignment w:val="baseline"/>
        <w:rPr>
          <w:rFonts w:ascii="Tahoma" w:eastAsia="Times New Roman" w:hAnsi="Tahoma" w:cs="Tahoma"/>
          <w:color w:val="000000"/>
          <w:lang w:eastAsia="en-CA"/>
        </w:rPr>
      </w:pPr>
    </w:p>
    <w:p w14:paraId="3FD45C4E" w14:textId="77777777" w:rsidR="00C91B0E" w:rsidRPr="00C91B0E" w:rsidRDefault="00C91B0E" w:rsidP="00C91B0E">
      <w:pPr>
        <w:shd w:val="clear" w:color="auto" w:fill="FFFFFF"/>
        <w:textAlignment w:val="baseline"/>
        <w:rPr>
          <w:rFonts w:ascii="Tahoma" w:eastAsia="Times New Roman" w:hAnsi="Tahoma" w:cs="Tahoma"/>
          <w:color w:val="000000"/>
          <w:lang w:eastAsia="en-CA"/>
        </w:rPr>
      </w:pPr>
      <w:r w:rsidRPr="00C91B0E">
        <w:rPr>
          <w:rFonts w:ascii="Tahoma" w:eastAsia="Times New Roman" w:hAnsi="Tahoma" w:cs="Tahoma"/>
          <w:color w:val="000000"/>
          <w:lang w:eastAsia="en-CA"/>
        </w:rPr>
        <w:t>Participants can choose a CERTIFICATE stream or a NON-CERTIFICATE stream.</w:t>
      </w:r>
    </w:p>
    <w:p w14:paraId="50E5FDE4" w14:textId="77777777" w:rsidR="00C91B0E" w:rsidRPr="00C91B0E" w:rsidRDefault="00C91B0E" w:rsidP="00C91B0E">
      <w:pPr>
        <w:shd w:val="clear" w:color="auto" w:fill="FFFFFF"/>
        <w:textAlignment w:val="baseline"/>
        <w:rPr>
          <w:rFonts w:ascii="Tahoma" w:eastAsia="Times New Roman" w:hAnsi="Tahoma" w:cs="Tahoma"/>
          <w:color w:val="000000"/>
          <w:lang w:eastAsia="en-CA"/>
        </w:rPr>
      </w:pPr>
    </w:p>
    <w:p w14:paraId="0C09A9F3" w14:textId="074259A2" w:rsidR="00C91B0E" w:rsidRPr="00C91B0E" w:rsidRDefault="00C91B0E" w:rsidP="00C91B0E">
      <w:pPr>
        <w:shd w:val="clear" w:color="auto" w:fill="FFFFFF"/>
        <w:textAlignment w:val="baseline"/>
        <w:rPr>
          <w:rFonts w:ascii="Tahoma" w:eastAsia="Times New Roman" w:hAnsi="Tahoma" w:cs="Tahoma"/>
          <w:color w:val="000000"/>
          <w:lang w:eastAsia="en-CA"/>
        </w:rPr>
      </w:pPr>
      <w:r w:rsidRPr="00C91B0E">
        <w:rPr>
          <w:rFonts w:ascii="Tahoma" w:eastAsia="Times New Roman" w:hAnsi="Tahoma" w:cs="Tahoma"/>
          <w:color w:val="000000"/>
          <w:bdr w:val="none" w:sz="0" w:space="0" w:color="auto" w:frame="1"/>
          <w:shd w:val="clear" w:color="auto" w:fill="FFFFFF"/>
          <w:lang w:eastAsia="en-CA"/>
        </w:rPr>
        <w:t>NON-CERTIFICATE STREAM - participants will view the presentation and participate in discussions to gain a foundational understanding of the effects of trauma on brain functioning and behaviour.</w:t>
      </w:r>
    </w:p>
    <w:p w14:paraId="52ECD419" w14:textId="77777777" w:rsidR="00586CC0" w:rsidRDefault="00586CC0" w:rsidP="00C91B0E">
      <w:pPr>
        <w:shd w:val="clear" w:color="auto" w:fill="FFFFFF"/>
        <w:textAlignment w:val="baseline"/>
        <w:rPr>
          <w:rFonts w:ascii="Tahoma" w:eastAsia="Times New Roman" w:hAnsi="Tahoma" w:cs="Tahoma"/>
          <w:color w:val="000000"/>
          <w:bdr w:val="none" w:sz="0" w:space="0" w:color="auto" w:frame="1"/>
          <w:shd w:val="clear" w:color="auto" w:fill="FFFFFF"/>
          <w:lang w:eastAsia="en-CA"/>
        </w:rPr>
      </w:pPr>
    </w:p>
    <w:p w14:paraId="70F50B71" w14:textId="48CBF117" w:rsidR="00C91B0E" w:rsidRPr="00C91B0E" w:rsidRDefault="00C91B0E" w:rsidP="00C91B0E">
      <w:pPr>
        <w:shd w:val="clear" w:color="auto" w:fill="FFFFFF"/>
        <w:textAlignment w:val="baseline"/>
        <w:rPr>
          <w:rFonts w:ascii="Tahoma" w:eastAsia="Times New Roman" w:hAnsi="Tahoma" w:cs="Tahoma"/>
          <w:color w:val="000000"/>
          <w:lang w:eastAsia="en-CA"/>
        </w:rPr>
      </w:pPr>
      <w:r w:rsidRPr="00C91B0E">
        <w:rPr>
          <w:rFonts w:ascii="Tahoma" w:eastAsia="Times New Roman" w:hAnsi="Tahoma" w:cs="Tahoma"/>
          <w:color w:val="000000"/>
          <w:bdr w:val="none" w:sz="0" w:space="0" w:color="auto" w:frame="1"/>
          <w:shd w:val="clear" w:color="auto" w:fill="FFFFFF"/>
          <w:lang w:eastAsia="en-CA"/>
        </w:rPr>
        <w:t>CERTIFICATE STREAM - this is </w:t>
      </w:r>
      <w:r w:rsidRPr="00C91B0E">
        <w:rPr>
          <w:rFonts w:ascii="Tahoma" w:eastAsia="Times New Roman" w:hAnsi="Tahoma" w:cs="Tahoma"/>
          <w:b/>
          <w:bCs/>
          <w:color w:val="C82613"/>
          <w:u w:val="single"/>
          <w:bdr w:val="none" w:sz="0" w:space="0" w:color="auto" w:frame="1"/>
          <w:shd w:val="clear" w:color="auto" w:fill="FFFFFF"/>
          <w:lang w:eastAsia="en-CA"/>
        </w:rPr>
        <w:t>voluntary*</w:t>
      </w:r>
      <w:r w:rsidRPr="00C91B0E">
        <w:rPr>
          <w:rFonts w:ascii="Tahoma" w:eastAsia="Times New Roman" w:hAnsi="Tahoma" w:cs="Tahoma"/>
          <w:b/>
          <w:bCs/>
          <w:color w:val="C82613"/>
          <w:bdr w:val="none" w:sz="0" w:space="0" w:color="auto" w:frame="1"/>
          <w:shd w:val="clear" w:color="auto" w:fill="FFFFFF"/>
          <w:lang w:eastAsia="en-CA"/>
        </w:rPr>
        <w:t>.  UKERU is not yet the "official" District NVCI program so certification is not yet required for job descriptions.</w:t>
      </w:r>
      <w:r w:rsidRPr="00C91B0E">
        <w:rPr>
          <w:rFonts w:ascii="Tahoma" w:eastAsia="Times New Roman" w:hAnsi="Tahoma" w:cs="Tahoma"/>
          <w:color w:val="C82613"/>
          <w:bdr w:val="none" w:sz="0" w:space="0" w:color="auto" w:frame="1"/>
          <w:shd w:val="clear" w:color="auto" w:fill="FFFFFF"/>
          <w:lang w:eastAsia="en-CA"/>
        </w:rPr>
        <w:t>  </w:t>
      </w:r>
      <w:r w:rsidRPr="00C91B0E">
        <w:rPr>
          <w:rFonts w:ascii="Tahoma" w:eastAsia="Times New Roman" w:hAnsi="Tahoma" w:cs="Tahoma"/>
          <w:b/>
          <w:bCs/>
          <w:color w:val="C82613"/>
          <w:bdr w:val="none" w:sz="0" w:space="0" w:color="auto" w:frame="1"/>
          <w:shd w:val="clear" w:color="auto" w:fill="FFFFFF"/>
          <w:lang w:eastAsia="en-CA"/>
        </w:rPr>
        <w:t>Those who wish to get voluntarily certified in UKERU must commit to take the course assessment and further training next fall (date TBA) and it may require an </w:t>
      </w:r>
      <w:r w:rsidRPr="00C91B0E">
        <w:rPr>
          <w:rFonts w:ascii="Tahoma" w:eastAsia="Times New Roman" w:hAnsi="Tahoma" w:cs="Tahoma"/>
          <w:b/>
          <w:bCs/>
          <w:i/>
          <w:iCs/>
          <w:color w:val="C82613"/>
          <w:bdr w:val="none" w:sz="0" w:space="0" w:color="auto" w:frame="1"/>
          <w:shd w:val="clear" w:color="auto" w:fill="FFFFFF"/>
          <w:lang w:eastAsia="en-CA"/>
        </w:rPr>
        <w:t>after-hours</w:t>
      </w:r>
      <w:r w:rsidRPr="00C91B0E">
        <w:rPr>
          <w:rFonts w:ascii="Tahoma" w:eastAsia="Times New Roman" w:hAnsi="Tahoma" w:cs="Tahoma"/>
          <w:b/>
          <w:bCs/>
          <w:color w:val="C82613"/>
          <w:bdr w:val="none" w:sz="0" w:space="0" w:color="auto" w:frame="1"/>
          <w:shd w:val="clear" w:color="auto" w:fill="FFFFFF"/>
          <w:lang w:eastAsia="en-CA"/>
        </w:rPr>
        <w:t>  (unpaid) commitment of 1.5 - 2 hours.  </w:t>
      </w:r>
    </w:p>
    <w:p w14:paraId="63B61D76" w14:textId="77777777" w:rsidR="00D926B1" w:rsidRDefault="00D926B1" w:rsidP="00EF157A">
      <w:pPr>
        <w:jc w:val="center"/>
        <w:rPr>
          <w:rFonts w:ascii="Tahoma" w:hAnsi="Tahoma" w:cs="Tahoma"/>
          <w:b/>
          <w:bCs/>
          <w:u w:val="single"/>
        </w:rPr>
      </w:pPr>
    </w:p>
    <w:p w14:paraId="69CB5EC9" w14:textId="7ACE9EFC" w:rsidR="0036254B" w:rsidRPr="00C70716" w:rsidRDefault="00EF157A" w:rsidP="00EF157A">
      <w:pPr>
        <w:jc w:val="center"/>
        <w:rPr>
          <w:rFonts w:ascii="Tahoma" w:hAnsi="Tahoma" w:cs="Tahoma"/>
          <w:b/>
          <w:bCs/>
          <w:u w:val="single"/>
        </w:rPr>
      </w:pPr>
      <w:r w:rsidRPr="00C70716">
        <w:rPr>
          <w:rFonts w:ascii="Tahoma" w:hAnsi="Tahoma" w:cs="Tahoma"/>
          <w:b/>
          <w:bCs/>
          <w:u w:val="single"/>
        </w:rPr>
        <w:t>All day Sessions</w:t>
      </w:r>
    </w:p>
    <w:p w14:paraId="36C94B2C" w14:textId="6355B05F" w:rsidR="00410CC5" w:rsidRPr="00C70716" w:rsidRDefault="00410CC5" w:rsidP="00410CC5">
      <w:pPr>
        <w:rPr>
          <w:rFonts w:ascii="Tahoma" w:hAnsi="Tahoma" w:cs="Tahoma"/>
        </w:rPr>
      </w:pPr>
    </w:p>
    <w:p w14:paraId="42108FCB" w14:textId="717523AC" w:rsidR="00740718" w:rsidRPr="00C70716" w:rsidRDefault="00671782" w:rsidP="00410CC5">
      <w:pPr>
        <w:rPr>
          <w:rFonts w:ascii="Tahoma" w:hAnsi="Tahoma" w:cs="Tahoma"/>
          <w:b/>
          <w:bCs/>
        </w:rPr>
      </w:pPr>
      <w:r>
        <w:rPr>
          <w:rFonts w:ascii="Tahoma" w:hAnsi="Tahoma" w:cs="Tahoma"/>
          <w:b/>
          <w:bCs/>
          <w:sz w:val="32"/>
          <w:szCs w:val="32"/>
        </w:rPr>
        <w:t xml:space="preserve">Option #4 </w:t>
      </w:r>
      <w:r w:rsidR="00740718" w:rsidRPr="00C70716">
        <w:rPr>
          <w:rFonts w:ascii="Tahoma" w:hAnsi="Tahoma" w:cs="Tahoma"/>
          <w:b/>
          <w:bCs/>
        </w:rPr>
        <w:t xml:space="preserve">AFIRM Modules- Autism Focused Intervention Resources &amp; Modules </w:t>
      </w:r>
    </w:p>
    <w:p w14:paraId="321B1ADB" w14:textId="7BC2A9BB" w:rsidR="007E7091" w:rsidRPr="00C70716" w:rsidRDefault="007E7091" w:rsidP="00410CC5">
      <w:pPr>
        <w:rPr>
          <w:rFonts w:ascii="Tahoma" w:hAnsi="Tahoma" w:cs="Tahoma"/>
          <w:b/>
          <w:bCs/>
        </w:rPr>
      </w:pPr>
      <w:r w:rsidRPr="00C70716">
        <w:rPr>
          <w:rFonts w:ascii="Tahoma" w:hAnsi="Tahoma" w:cs="Tahoma"/>
          <w:b/>
          <w:bCs/>
        </w:rPr>
        <w:t xml:space="preserve">Session Time : </w:t>
      </w:r>
      <w:r w:rsidR="009650B1">
        <w:rPr>
          <w:rFonts w:ascii="Tahoma" w:hAnsi="Tahoma" w:cs="Tahoma"/>
          <w:b/>
          <w:bCs/>
        </w:rPr>
        <w:t>9</w:t>
      </w:r>
      <w:r w:rsidRPr="00C70716">
        <w:rPr>
          <w:rFonts w:ascii="Tahoma" w:hAnsi="Tahoma" w:cs="Tahoma"/>
          <w:b/>
          <w:bCs/>
        </w:rPr>
        <w:t>:</w:t>
      </w:r>
      <w:r w:rsidR="009650B1">
        <w:rPr>
          <w:rFonts w:ascii="Tahoma" w:hAnsi="Tahoma" w:cs="Tahoma"/>
          <w:b/>
          <w:bCs/>
        </w:rPr>
        <w:t>0</w:t>
      </w:r>
      <w:r w:rsidRPr="00C70716">
        <w:rPr>
          <w:rFonts w:ascii="Tahoma" w:hAnsi="Tahoma" w:cs="Tahoma"/>
          <w:b/>
          <w:bCs/>
        </w:rPr>
        <w:t xml:space="preserve">0am – </w:t>
      </w:r>
      <w:r w:rsidR="009650B1">
        <w:rPr>
          <w:rFonts w:ascii="Tahoma" w:hAnsi="Tahoma" w:cs="Tahoma"/>
          <w:b/>
          <w:bCs/>
        </w:rPr>
        <w:t>3</w:t>
      </w:r>
      <w:r w:rsidRPr="00C70716">
        <w:rPr>
          <w:rFonts w:ascii="Tahoma" w:hAnsi="Tahoma" w:cs="Tahoma"/>
          <w:b/>
          <w:bCs/>
        </w:rPr>
        <w:t>:</w:t>
      </w:r>
      <w:r w:rsidR="009650B1">
        <w:rPr>
          <w:rFonts w:ascii="Tahoma" w:hAnsi="Tahoma" w:cs="Tahoma"/>
          <w:b/>
          <w:bCs/>
        </w:rPr>
        <w:t>0</w:t>
      </w:r>
      <w:r w:rsidRPr="00C70716">
        <w:rPr>
          <w:rFonts w:ascii="Tahoma" w:hAnsi="Tahoma" w:cs="Tahoma"/>
          <w:b/>
          <w:bCs/>
        </w:rPr>
        <w:t>0pm</w:t>
      </w:r>
    </w:p>
    <w:p w14:paraId="663A7213" w14:textId="03A52DAD" w:rsidR="007E7091" w:rsidRPr="00C70716" w:rsidRDefault="003A3088" w:rsidP="00410CC5">
      <w:pPr>
        <w:rPr>
          <w:rFonts w:ascii="Tahoma" w:hAnsi="Tahoma" w:cs="Tahoma"/>
          <w:b/>
          <w:bCs/>
        </w:rPr>
      </w:pPr>
      <w:r w:rsidRPr="00C70716">
        <w:rPr>
          <w:rFonts w:ascii="Tahoma" w:hAnsi="Tahoma" w:cs="Tahoma"/>
          <w:b/>
          <w:bCs/>
        </w:rPr>
        <w:t>Facilitator -</w:t>
      </w:r>
      <w:r w:rsidRPr="00C70716">
        <w:rPr>
          <w:rFonts w:ascii="Tahoma" w:hAnsi="Tahoma" w:cs="Tahoma"/>
          <w:b/>
          <w:bCs/>
        </w:rPr>
        <w:tab/>
        <w:t>Lindy Thompson (</w:t>
      </w:r>
      <w:r w:rsidR="00802BA1" w:rsidRPr="00C70716">
        <w:rPr>
          <w:rFonts w:ascii="Tahoma" w:hAnsi="Tahoma" w:cs="Tahoma"/>
          <w:b/>
          <w:bCs/>
          <w:color w:val="000000"/>
          <w:shd w:val="clear" w:color="auto" w:fill="FFFFFF"/>
        </w:rPr>
        <w:t>Coordinator of Inclusive Education Support</w:t>
      </w:r>
      <w:r w:rsidR="00C70716" w:rsidRPr="00C70716">
        <w:rPr>
          <w:rFonts w:ascii="Tahoma" w:hAnsi="Tahoma" w:cs="Tahoma"/>
          <w:b/>
          <w:bCs/>
          <w:color w:val="000000"/>
          <w:shd w:val="clear" w:color="auto" w:fill="FFFFFF"/>
        </w:rPr>
        <w:t>)</w:t>
      </w:r>
    </w:p>
    <w:p w14:paraId="30397DD4" w14:textId="77777777" w:rsidR="00740718" w:rsidRPr="00C70716" w:rsidRDefault="00740718" w:rsidP="00410CC5">
      <w:pPr>
        <w:rPr>
          <w:rFonts w:ascii="Tahoma" w:hAnsi="Tahoma" w:cs="Tahoma"/>
        </w:rPr>
      </w:pPr>
    </w:p>
    <w:p w14:paraId="695C2119" w14:textId="289CFD4B" w:rsidR="00410CC5" w:rsidRPr="00C70716" w:rsidRDefault="00740718" w:rsidP="00410CC5">
      <w:pPr>
        <w:rPr>
          <w:rFonts w:ascii="Tahoma" w:hAnsi="Tahoma" w:cs="Tahoma"/>
        </w:rPr>
      </w:pPr>
      <w:r w:rsidRPr="00C70716">
        <w:rPr>
          <w:rFonts w:ascii="Tahoma" w:hAnsi="Tahoma" w:cs="Tahoma"/>
        </w:rPr>
        <w:t>These on-line self-paced modules are designed to help you learn the step-by-step process of planning for, using and monitoring (EBP) evidence based practices with learners with ASD (Autism Spectrum Disorder).</w:t>
      </w:r>
    </w:p>
    <w:p w14:paraId="29ADE078" w14:textId="0E89143E" w:rsidR="00740718" w:rsidRPr="00C70716" w:rsidRDefault="00740718" w:rsidP="00410CC5">
      <w:pPr>
        <w:rPr>
          <w:rFonts w:ascii="Tahoma" w:hAnsi="Tahoma" w:cs="Tahoma"/>
        </w:rPr>
      </w:pPr>
    </w:p>
    <w:p w14:paraId="3BDA4E4A" w14:textId="311DD15E" w:rsidR="00740718" w:rsidRPr="00C70716" w:rsidRDefault="00EC19C1" w:rsidP="00410CC5">
      <w:pPr>
        <w:rPr>
          <w:rFonts w:ascii="Tahoma" w:hAnsi="Tahoma" w:cs="Tahoma"/>
        </w:rPr>
      </w:pPr>
      <w:r w:rsidRPr="00C70716">
        <w:rPr>
          <w:rFonts w:ascii="Tahoma" w:hAnsi="Tahoma" w:cs="Tahoma"/>
        </w:rPr>
        <w:t xml:space="preserve">Visit the Learn with AFIRM section of the website to find out more information. AFIRM website: </w:t>
      </w:r>
      <w:hyperlink r:id="rId9" w:history="1">
        <w:r w:rsidRPr="00C70716">
          <w:rPr>
            <w:rStyle w:val="Hyperlink"/>
            <w:rFonts w:ascii="Tahoma" w:hAnsi="Tahoma" w:cs="Tahoma"/>
          </w:rPr>
          <w:t>https://afirm.fpg.unc.edu</w:t>
        </w:r>
      </w:hyperlink>
    </w:p>
    <w:p w14:paraId="24F19A74" w14:textId="54C36A9C" w:rsidR="00EC19C1" w:rsidRPr="00C70716" w:rsidRDefault="00EC19C1" w:rsidP="00410CC5">
      <w:pPr>
        <w:rPr>
          <w:rFonts w:ascii="Tahoma" w:hAnsi="Tahoma" w:cs="Tahoma"/>
        </w:rPr>
      </w:pPr>
    </w:p>
    <w:p w14:paraId="67DDD1B7" w14:textId="2CF682FB" w:rsidR="00EC19C1" w:rsidRPr="00C70716" w:rsidRDefault="0047448E" w:rsidP="00410CC5">
      <w:pPr>
        <w:rPr>
          <w:rFonts w:ascii="Tahoma" w:hAnsi="Tahoma" w:cs="Tahoma"/>
        </w:rPr>
      </w:pPr>
      <w:r w:rsidRPr="00C70716">
        <w:rPr>
          <w:rFonts w:ascii="Tahoma" w:hAnsi="Tahoma" w:cs="Tahoma"/>
        </w:rPr>
        <w:t xml:space="preserve">This full day session will be differentiated and designed to allow for choice of the </w:t>
      </w:r>
      <w:proofErr w:type="spellStart"/>
      <w:r w:rsidRPr="00C70716">
        <w:rPr>
          <w:rFonts w:ascii="Tahoma" w:hAnsi="Tahoma" w:cs="Tahoma"/>
        </w:rPr>
        <w:t>selfpaced</w:t>
      </w:r>
      <w:proofErr w:type="spellEnd"/>
      <w:r w:rsidRPr="00C70716">
        <w:rPr>
          <w:rFonts w:ascii="Tahoma" w:hAnsi="Tahoma" w:cs="Tahoma"/>
        </w:rPr>
        <w:t xml:space="preserve"> modules. For each AFIRM module that you complete, you will earn a professional development certificate by completing module requirements (</w:t>
      </w:r>
      <w:proofErr w:type="spellStart"/>
      <w:r w:rsidRPr="00C70716">
        <w:rPr>
          <w:rFonts w:ascii="Tahoma" w:hAnsi="Tahoma" w:cs="Tahoma"/>
        </w:rPr>
        <w:t>ie</w:t>
      </w:r>
      <w:proofErr w:type="spellEnd"/>
      <w:r w:rsidRPr="00C70716">
        <w:rPr>
          <w:rFonts w:ascii="Tahoma" w:hAnsi="Tahoma" w:cs="Tahoma"/>
        </w:rPr>
        <w:t xml:space="preserve">. Pre-assessment, </w:t>
      </w:r>
      <w:proofErr w:type="spellStart"/>
      <w:r w:rsidRPr="00C70716">
        <w:rPr>
          <w:rFonts w:ascii="Tahoma" w:hAnsi="Tahoma" w:cs="Tahoma"/>
        </w:rPr>
        <w:t>Postassessment</w:t>
      </w:r>
      <w:proofErr w:type="spellEnd"/>
      <w:r w:rsidRPr="00C70716">
        <w:rPr>
          <w:rFonts w:ascii="Tahoma" w:hAnsi="Tahoma" w:cs="Tahoma"/>
        </w:rPr>
        <w:t xml:space="preserve"> and Module Evaluation). Please go to the </w:t>
      </w:r>
      <w:r w:rsidRPr="00C70716">
        <w:rPr>
          <w:rFonts w:ascii="Tahoma" w:hAnsi="Tahoma" w:cs="Tahoma"/>
          <w:b/>
          <w:bCs/>
        </w:rPr>
        <w:t>AFIRM website</w:t>
      </w:r>
      <w:r w:rsidRPr="00C70716">
        <w:rPr>
          <w:rFonts w:ascii="Tahoma" w:hAnsi="Tahoma" w:cs="Tahoma"/>
        </w:rPr>
        <w:t xml:space="preserve"> ahead of time to </w:t>
      </w:r>
      <w:r w:rsidRPr="00C70716">
        <w:rPr>
          <w:rFonts w:ascii="Tahoma" w:hAnsi="Tahoma" w:cs="Tahoma"/>
          <w:b/>
          <w:bCs/>
        </w:rPr>
        <w:t>create an account</w:t>
      </w:r>
      <w:r w:rsidRPr="00C70716">
        <w:rPr>
          <w:rFonts w:ascii="Tahoma" w:hAnsi="Tahoma" w:cs="Tahoma"/>
        </w:rPr>
        <w:t>. It is free to login and join. Keep your login and password in order to access the modules. Please preview the module titles in advance so that you have an idea of which modules you may want to complete. Note: some of the modules take 2- 3hrs to complete and others take 1.5-2hrs to complete. Consider the completion time factor when choosing your modules.</w:t>
      </w:r>
    </w:p>
    <w:p w14:paraId="080BA1AB" w14:textId="4145CADD" w:rsidR="00E5008C" w:rsidRPr="00C70716" w:rsidRDefault="00E5008C" w:rsidP="00410CC5">
      <w:pPr>
        <w:rPr>
          <w:rFonts w:ascii="Tahoma" w:hAnsi="Tahoma" w:cs="Tahoma"/>
        </w:rPr>
      </w:pPr>
    </w:p>
    <w:p w14:paraId="07BA83CF" w14:textId="77777777" w:rsidR="00E86D3A" w:rsidRPr="00C70716" w:rsidRDefault="009817F6" w:rsidP="00410CC5">
      <w:pPr>
        <w:rPr>
          <w:rFonts w:ascii="Tahoma" w:hAnsi="Tahoma" w:cs="Tahoma"/>
          <w:b/>
          <w:bCs/>
        </w:rPr>
      </w:pPr>
      <w:r w:rsidRPr="00C70716">
        <w:rPr>
          <w:rFonts w:ascii="Tahoma" w:hAnsi="Tahoma" w:cs="Tahoma"/>
          <w:b/>
          <w:bCs/>
        </w:rPr>
        <w:t>Recommended Modules for the day</w:t>
      </w:r>
      <w:r w:rsidR="00E86D3A" w:rsidRPr="00C70716">
        <w:rPr>
          <w:rFonts w:ascii="Tahoma" w:hAnsi="Tahoma" w:cs="Tahoma"/>
          <w:b/>
          <w:bCs/>
        </w:rPr>
        <w:t xml:space="preserve"> </w:t>
      </w:r>
    </w:p>
    <w:p w14:paraId="77FC3777" w14:textId="77777777" w:rsidR="00E86D3A" w:rsidRPr="00C70716" w:rsidRDefault="00E86D3A" w:rsidP="00410CC5">
      <w:pPr>
        <w:rPr>
          <w:rFonts w:ascii="Tahoma" w:hAnsi="Tahoma" w:cs="Tahoma"/>
        </w:rPr>
      </w:pPr>
    </w:p>
    <w:p w14:paraId="7B2988B9" w14:textId="77777777" w:rsidR="00E86D3A" w:rsidRPr="00C70716" w:rsidRDefault="009817F6" w:rsidP="00410CC5">
      <w:pPr>
        <w:rPr>
          <w:rFonts w:ascii="Tahoma" w:hAnsi="Tahoma" w:cs="Tahoma"/>
        </w:rPr>
      </w:pPr>
      <w:r w:rsidRPr="00C70716">
        <w:rPr>
          <w:rFonts w:ascii="Tahoma" w:hAnsi="Tahoma" w:cs="Tahoma"/>
          <w:b/>
          <w:bCs/>
        </w:rPr>
        <w:t>Choice 1</w:t>
      </w:r>
      <w:r w:rsidRPr="00C70716">
        <w:rPr>
          <w:rFonts w:ascii="Tahoma" w:hAnsi="Tahoma" w:cs="Tahoma"/>
        </w:rPr>
        <w:t xml:space="preserve">: Introduction to ASD (2-3hrs) and Visual Supports (1.5-2hrs) (For new EAs) </w:t>
      </w:r>
    </w:p>
    <w:p w14:paraId="59982882" w14:textId="77777777" w:rsidR="00E86D3A" w:rsidRPr="00C70716" w:rsidRDefault="00E86D3A" w:rsidP="00410CC5">
      <w:pPr>
        <w:rPr>
          <w:rFonts w:ascii="Tahoma" w:hAnsi="Tahoma" w:cs="Tahoma"/>
        </w:rPr>
      </w:pPr>
    </w:p>
    <w:p w14:paraId="4A34B249" w14:textId="77777777" w:rsidR="00E86D3A" w:rsidRPr="00C70716" w:rsidRDefault="009817F6" w:rsidP="00410CC5">
      <w:pPr>
        <w:rPr>
          <w:rFonts w:ascii="Tahoma" w:hAnsi="Tahoma" w:cs="Tahoma"/>
        </w:rPr>
      </w:pPr>
      <w:r w:rsidRPr="00C70716">
        <w:rPr>
          <w:rFonts w:ascii="Tahoma" w:hAnsi="Tahoma" w:cs="Tahoma"/>
          <w:b/>
          <w:bCs/>
        </w:rPr>
        <w:t>Choice 2</w:t>
      </w:r>
      <w:r w:rsidRPr="00C70716">
        <w:rPr>
          <w:rFonts w:ascii="Tahoma" w:hAnsi="Tahoma" w:cs="Tahoma"/>
        </w:rPr>
        <w:t xml:space="preserve">: FBA-Function Behavior Assessment (1.5-2hrs) and Discrete Trial Training (2- 3hrs) </w:t>
      </w:r>
    </w:p>
    <w:p w14:paraId="72FDA52B" w14:textId="77777777" w:rsidR="00E86D3A" w:rsidRPr="00C70716" w:rsidRDefault="00E86D3A" w:rsidP="00410CC5">
      <w:pPr>
        <w:rPr>
          <w:rFonts w:ascii="Tahoma" w:hAnsi="Tahoma" w:cs="Tahoma"/>
        </w:rPr>
      </w:pPr>
    </w:p>
    <w:p w14:paraId="7B30A803" w14:textId="5B48C32B" w:rsidR="00E86D3A" w:rsidRPr="00C70716" w:rsidRDefault="009817F6" w:rsidP="00410CC5">
      <w:pPr>
        <w:rPr>
          <w:rFonts w:ascii="Tahoma" w:hAnsi="Tahoma" w:cs="Tahoma"/>
        </w:rPr>
      </w:pPr>
      <w:r w:rsidRPr="00C70716">
        <w:rPr>
          <w:rFonts w:ascii="Tahoma" w:hAnsi="Tahoma" w:cs="Tahoma"/>
          <w:b/>
          <w:bCs/>
        </w:rPr>
        <w:t xml:space="preserve">Choice </w:t>
      </w:r>
      <w:r w:rsidR="007E7091" w:rsidRPr="00C70716">
        <w:rPr>
          <w:rFonts w:ascii="Tahoma" w:hAnsi="Tahoma" w:cs="Tahoma"/>
          <w:b/>
          <w:bCs/>
        </w:rPr>
        <w:t>3</w:t>
      </w:r>
      <w:r w:rsidR="007E7091" w:rsidRPr="00C70716">
        <w:rPr>
          <w:rFonts w:ascii="Tahoma" w:hAnsi="Tahoma" w:cs="Tahoma"/>
        </w:rPr>
        <w:t xml:space="preserve"> :</w:t>
      </w:r>
      <w:r w:rsidRPr="00C70716">
        <w:rPr>
          <w:rFonts w:ascii="Tahoma" w:hAnsi="Tahoma" w:cs="Tahoma"/>
        </w:rPr>
        <w:t xml:space="preserve"> Self-directed- choose 2 modules that will deepen your learning to better support your diverse learners </w:t>
      </w:r>
    </w:p>
    <w:p w14:paraId="6D11C981" w14:textId="77777777" w:rsidR="00E86D3A" w:rsidRPr="00C70716" w:rsidRDefault="00E86D3A" w:rsidP="00410CC5">
      <w:pPr>
        <w:rPr>
          <w:rFonts w:ascii="Tahoma" w:hAnsi="Tahoma" w:cs="Tahoma"/>
        </w:rPr>
      </w:pPr>
    </w:p>
    <w:p w14:paraId="2D846926" w14:textId="528247BF" w:rsidR="00E5008C" w:rsidRPr="00C70716" w:rsidRDefault="009817F6" w:rsidP="00410CC5">
      <w:pPr>
        <w:rPr>
          <w:rFonts w:ascii="Tahoma" w:hAnsi="Tahoma" w:cs="Tahoma"/>
        </w:rPr>
      </w:pPr>
      <w:r w:rsidRPr="00C70716">
        <w:rPr>
          <w:rFonts w:ascii="Tahoma" w:hAnsi="Tahoma" w:cs="Tahoma"/>
          <w:b/>
          <w:bCs/>
        </w:rPr>
        <w:t>The plan</w:t>
      </w:r>
      <w:r w:rsidR="00E86D3A" w:rsidRPr="00C70716">
        <w:rPr>
          <w:rFonts w:ascii="Tahoma" w:hAnsi="Tahoma" w:cs="Tahoma"/>
          <w:b/>
          <w:bCs/>
        </w:rPr>
        <w:t xml:space="preserve"> </w:t>
      </w:r>
      <w:r w:rsidRPr="00C70716">
        <w:rPr>
          <w:rFonts w:ascii="Tahoma" w:hAnsi="Tahoma" w:cs="Tahoma"/>
        </w:rPr>
        <w:t xml:space="preserve">On the morning of June 28th , please join me on zoom to start off the day together and to go through the schedule for the day. You will then be able to go off to complete the self-paced AFIRM modules. We will do a zoom check-in after lunch and again at the end of the day to discuss how things went, take </w:t>
      </w:r>
      <w:proofErr w:type="spellStart"/>
      <w:r w:rsidRPr="00C70716">
        <w:rPr>
          <w:rFonts w:ascii="Tahoma" w:hAnsi="Tahoma" w:cs="Tahoma"/>
        </w:rPr>
        <w:t>aways</w:t>
      </w:r>
      <w:proofErr w:type="spellEnd"/>
      <w:r w:rsidRPr="00C70716">
        <w:rPr>
          <w:rFonts w:ascii="Tahoma" w:hAnsi="Tahoma" w:cs="Tahoma"/>
        </w:rPr>
        <w:t xml:space="preserve"> and questions.</w:t>
      </w:r>
    </w:p>
    <w:p w14:paraId="565E5916" w14:textId="77777777" w:rsidR="00A07C10" w:rsidRDefault="00A07C10" w:rsidP="00721F54">
      <w:pPr>
        <w:pStyle w:val="Heading1"/>
        <w:shd w:val="clear" w:color="auto" w:fill="FFFFFF"/>
        <w:spacing w:before="0" w:beforeAutospacing="0" w:after="137" w:afterAutospacing="0" w:line="288" w:lineRule="atLeast"/>
        <w:rPr>
          <w:rFonts w:ascii="Calibri" w:hAnsi="Calibri" w:cs="Calibri"/>
          <w:sz w:val="22"/>
          <w:szCs w:val="22"/>
        </w:rPr>
      </w:pPr>
    </w:p>
    <w:p w14:paraId="5BE1266E" w14:textId="75F66477" w:rsidR="00721F54" w:rsidRDefault="00F15F5C" w:rsidP="00721F54">
      <w:pPr>
        <w:pStyle w:val="Heading1"/>
        <w:shd w:val="clear" w:color="auto" w:fill="FFFFFF"/>
        <w:spacing w:before="0" w:beforeAutospacing="0" w:after="137" w:afterAutospacing="0" w:line="288" w:lineRule="atLeast"/>
        <w:rPr>
          <w:rFonts w:ascii="Tahoma" w:hAnsi="Tahoma" w:cs="Tahoma"/>
          <w:color w:val="313132"/>
          <w:sz w:val="28"/>
          <w:szCs w:val="28"/>
        </w:rPr>
      </w:pPr>
      <w:r>
        <w:rPr>
          <w:rFonts w:ascii="Tahoma" w:hAnsi="Tahoma" w:cs="Tahoma"/>
          <w:sz w:val="32"/>
          <w:szCs w:val="32"/>
        </w:rPr>
        <w:lastRenderedPageBreak/>
        <w:t xml:space="preserve">Option# 5 </w:t>
      </w:r>
      <w:r w:rsidR="00345C0B" w:rsidRPr="00345C0B">
        <w:rPr>
          <w:rFonts w:ascii="Calibri" w:hAnsi="Calibri" w:cs="Calibri"/>
          <w:sz w:val="22"/>
          <w:szCs w:val="22"/>
        </w:rPr>
        <w:t> </w:t>
      </w:r>
      <w:r w:rsidR="00721F54" w:rsidRPr="00A07C10">
        <w:rPr>
          <w:rFonts w:ascii="Tahoma" w:hAnsi="Tahoma" w:cs="Tahoma"/>
          <w:color w:val="313132"/>
          <w:sz w:val="28"/>
          <w:szCs w:val="28"/>
        </w:rPr>
        <w:t>Everyday Anxiety Strategies for Educators (EASE)</w:t>
      </w:r>
    </w:p>
    <w:p w14:paraId="08791B0D" w14:textId="78D5D636" w:rsidR="009650B1" w:rsidRPr="00A07C10" w:rsidRDefault="009650B1" w:rsidP="00721F54">
      <w:pPr>
        <w:pStyle w:val="Heading1"/>
        <w:shd w:val="clear" w:color="auto" w:fill="FFFFFF"/>
        <w:spacing w:before="0" w:beforeAutospacing="0" w:after="137" w:afterAutospacing="0" w:line="288" w:lineRule="atLeast"/>
        <w:rPr>
          <w:rFonts w:ascii="Tahoma" w:hAnsi="Tahoma" w:cs="Tahoma"/>
          <w:color w:val="313132"/>
          <w:sz w:val="28"/>
          <w:szCs w:val="28"/>
        </w:rPr>
      </w:pPr>
      <w:r>
        <w:rPr>
          <w:rFonts w:ascii="Tahoma" w:hAnsi="Tahoma" w:cs="Tahoma"/>
          <w:color w:val="313132"/>
          <w:sz w:val="28"/>
          <w:szCs w:val="28"/>
        </w:rPr>
        <w:t>Session</w:t>
      </w:r>
      <w:r w:rsidR="007E48AD">
        <w:rPr>
          <w:rFonts w:ascii="Tahoma" w:hAnsi="Tahoma" w:cs="Tahoma"/>
          <w:color w:val="313132"/>
          <w:sz w:val="28"/>
          <w:szCs w:val="28"/>
        </w:rPr>
        <w:t xml:space="preserve"> </w:t>
      </w:r>
      <w:r>
        <w:rPr>
          <w:rFonts w:ascii="Tahoma" w:hAnsi="Tahoma" w:cs="Tahoma"/>
          <w:color w:val="313132"/>
          <w:sz w:val="28"/>
          <w:szCs w:val="28"/>
        </w:rPr>
        <w:t xml:space="preserve">Time: - </w:t>
      </w:r>
      <w:r w:rsidR="007E48AD">
        <w:rPr>
          <w:rFonts w:ascii="Tahoma" w:hAnsi="Tahoma" w:cs="Tahoma"/>
          <w:color w:val="313132"/>
          <w:sz w:val="28"/>
          <w:szCs w:val="28"/>
        </w:rPr>
        <w:t>9:00am – 3:00pm</w:t>
      </w:r>
    </w:p>
    <w:p w14:paraId="678C3CE6" w14:textId="77777777" w:rsidR="00721F54" w:rsidRPr="00FB3B2D" w:rsidRDefault="00721F54" w:rsidP="00721F54">
      <w:pPr>
        <w:pStyle w:val="Heading4"/>
        <w:shd w:val="clear" w:color="auto" w:fill="FFFFFF"/>
        <w:spacing w:before="319" w:beforeAutospacing="0" w:after="319" w:afterAutospacing="0" w:line="288" w:lineRule="atLeast"/>
        <w:rPr>
          <w:rFonts w:ascii="Tahoma" w:hAnsi="Tahoma" w:cs="Tahoma"/>
          <w:color w:val="313132"/>
        </w:rPr>
      </w:pPr>
      <w:r w:rsidRPr="00FB3B2D">
        <w:rPr>
          <w:rFonts w:ascii="Tahoma" w:hAnsi="Tahoma" w:cs="Tahoma"/>
          <w:color w:val="313132"/>
        </w:rPr>
        <w:t>What is EASE?</w:t>
      </w:r>
    </w:p>
    <w:p w14:paraId="5101F840" w14:textId="77777777" w:rsidR="006345E9" w:rsidRDefault="00721F54" w:rsidP="006345E9">
      <w:pPr>
        <w:pStyle w:val="NormalWeb"/>
        <w:shd w:val="clear" w:color="auto" w:fill="FFFFFF"/>
        <w:spacing w:before="0" w:beforeAutospacing="0" w:after="240" w:afterAutospacing="0"/>
        <w:rPr>
          <w:rFonts w:ascii="Tahoma" w:hAnsi="Tahoma" w:cs="Tahoma"/>
          <w:color w:val="313132"/>
        </w:rPr>
      </w:pPr>
      <w:r w:rsidRPr="006345E9">
        <w:rPr>
          <w:rFonts w:ascii="Tahoma" w:hAnsi="Tahoma" w:cs="Tahoma"/>
          <w:color w:val="313132"/>
        </w:rPr>
        <w:t>EASE - Everyday Anxiety Strategies for Educators is a collection of school-based, evidence informed, anxiety management and resilience-building resources for use by educators with B.C. students in grades K-7. EASE helps educators teach students strategies to address the thoughts, feelings and behaviours associated with anxiety, while also supporting social and emotional learning and mental health literacy of educators through a professional development course.</w:t>
      </w:r>
    </w:p>
    <w:p w14:paraId="1E629335" w14:textId="17D4926C" w:rsidR="00721F54" w:rsidRPr="006345E9" w:rsidRDefault="00721F54" w:rsidP="006345E9">
      <w:pPr>
        <w:pStyle w:val="NormalWeb"/>
        <w:shd w:val="clear" w:color="auto" w:fill="FFFFFF"/>
        <w:spacing w:before="0" w:beforeAutospacing="0" w:after="240" w:afterAutospacing="0"/>
        <w:rPr>
          <w:rFonts w:ascii="Tahoma" w:hAnsi="Tahoma" w:cs="Tahoma"/>
          <w:color w:val="313132"/>
        </w:rPr>
      </w:pPr>
      <w:r w:rsidRPr="006345E9">
        <w:rPr>
          <w:rFonts w:ascii="Tahoma" w:hAnsi="Tahoma" w:cs="Tahoma"/>
          <w:color w:val="313132"/>
        </w:rPr>
        <w:t>EASE was developed in 2019 by the B.C. Ministry of Children and Family Development (MCFD) in collaboration with </w:t>
      </w:r>
      <w:hyperlink r:id="rId10" w:tgtFrame="_blank" w:history="1">
        <w:r w:rsidRPr="006345E9">
          <w:rPr>
            <w:rStyle w:val="Hyperlink"/>
            <w:rFonts w:ascii="Tahoma" w:hAnsi="Tahoma" w:cs="Tahoma"/>
            <w:color w:val="1A5A96"/>
          </w:rPr>
          <w:t>Anxiety Canada</w:t>
        </w:r>
      </w:hyperlink>
      <w:r w:rsidRPr="006345E9">
        <w:rPr>
          <w:rFonts w:ascii="Tahoma" w:hAnsi="Tahoma" w:cs="Tahoma"/>
          <w:color w:val="313132"/>
        </w:rPr>
        <w:t> and includes extensive feedback and insight from B.C. educators and experts in the field of childhood anxiety.</w:t>
      </w:r>
    </w:p>
    <w:p w14:paraId="2BA5EF28" w14:textId="77777777" w:rsidR="006345E9" w:rsidRDefault="006345E9" w:rsidP="00721F54">
      <w:pPr>
        <w:pStyle w:val="NormalWeb"/>
        <w:shd w:val="clear" w:color="auto" w:fill="FFFFFF"/>
        <w:spacing w:before="240" w:beforeAutospacing="0" w:after="240" w:afterAutospacing="0"/>
        <w:rPr>
          <w:rFonts w:ascii="Tahoma" w:hAnsi="Tahoma" w:cs="Tahoma"/>
          <w:color w:val="313132"/>
        </w:rPr>
      </w:pPr>
    </w:p>
    <w:p w14:paraId="11CAAF8D" w14:textId="4466826A" w:rsidR="00FD5BA7" w:rsidRPr="006345E9" w:rsidRDefault="001725B7" w:rsidP="00721F54">
      <w:pPr>
        <w:pStyle w:val="NormalWeb"/>
        <w:shd w:val="clear" w:color="auto" w:fill="FFFFFF"/>
        <w:spacing w:before="240" w:beforeAutospacing="0" w:after="240" w:afterAutospacing="0"/>
        <w:rPr>
          <w:rFonts w:ascii="Tahoma" w:hAnsi="Tahoma" w:cs="Tahoma"/>
          <w:color w:val="313132"/>
        </w:rPr>
      </w:pPr>
      <w:r w:rsidRPr="006345E9">
        <w:rPr>
          <w:rFonts w:ascii="Tahoma" w:hAnsi="Tahoma" w:cs="Tahoma"/>
          <w:color w:val="313132"/>
        </w:rPr>
        <w:t xml:space="preserve">Please Pre – Register for EASE </w:t>
      </w:r>
      <w:r w:rsidR="00EF7217" w:rsidRPr="006345E9">
        <w:rPr>
          <w:rFonts w:ascii="Tahoma" w:hAnsi="Tahoma" w:cs="Tahoma"/>
          <w:color w:val="313132"/>
        </w:rPr>
        <w:t xml:space="preserve">: </w:t>
      </w:r>
      <w:r w:rsidR="006345E9" w:rsidRPr="006345E9">
        <w:rPr>
          <w:rFonts w:ascii="Tahoma" w:hAnsi="Tahoma" w:cs="Tahoma"/>
          <w:color w:val="313132"/>
        </w:rPr>
        <w:t xml:space="preserve"> </w:t>
      </w:r>
      <w:hyperlink r:id="rId11" w:history="1">
        <w:r w:rsidR="006345E9" w:rsidRPr="006345E9">
          <w:rPr>
            <w:rStyle w:val="Hyperlink"/>
            <w:rFonts w:ascii="Tahoma" w:hAnsi="Tahoma" w:cs="Tahoma"/>
          </w:rPr>
          <w:t>https://healthymindsbc.gov.bc.ca/ease-online</w:t>
        </w:r>
      </w:hyperlink>
    </w:p>
    <w:p w14:paraId="7928951C" w14:textId="77777777" w:rsidR="006345E9" w:rsidRDefault="006345E9" w:rsidP="00721F54">
      <w:pPr>
        <w:pStyle w:val="NormalWeb"/>
        <w:shd w:val="clear" w:color="auto" w:fill="FFFFFF"/>
        <w:spacing w:before="240" w:beforeAutospacing="0" w:after="240" w:afterAutospacing="0"/>
        <w:rPr>
          <w:rFonts w:ascii="Arial" w:hAnsi="Arial" w:cs="Arial"/>
          <w:color w:val="313132"/>
        </w:rPr>
      </w:pPr>
    </w:p>
    <w:p w14:paraId="49C53AA5" w14:textId="46B60A88" w:rsidR="00345C0B" w:rsidRPr="006E5FEB" w:rsidRDefault="00345C0B" w:rsidP="00345C0B">
      <w:pPr>
        <w:textAlignment w:val="baseline"/>
        <w:rPr>
          <w:rFonts w:ascii="Tahoma" w:eastAsia="Times New Roman" w:hAnsi="Tahoma" w:cs="Tahoma"/>
          <w:sz w:val="18"/>
          <w:szCs w:val="18"/>
          <w:lang w:eastAsia="en-CA"/>
        </w:rPr>
      </w:pPr>
    </w:p>
    <w:p w14:paraId="2E67AAE0" w14:textId="032EBA44" w:rsidR="00345C0B" w:rsidRDefault="000154AD" w:rsidP="00430517">
      <w:pPr>
        <w:jc w:val="center"/>
        <w:textAlignment w:val="baseline"/>
        <w:rPr>
          <w:rFonts w:ascii="Tahoma" w:eastAsia="Times New Roman" w:hAnsi="Tahoma" w:cs="Tahoma"/>
          <w:b/>
          <w:bCs/>
          <w:lang w:eastAsia="en-CA"/>
        </w:rPr>
      </w:pPr>
      <w:r>
        <w:rPr>
          <w:rFonts w:ascii="Tahoma" w:eastAsia="Times New Roman" w:hAnsi="Tahoma" w:cs="Tahoma"/>
          <w:b/>
          <w:bCs/>
          <w:lang w:eastAsia="en-CA"/>
        </w:rPr>
        <w:t>SIA Co</w:t>
      </w:r>
      <w:r w:rsidR="00430517">
        <w:rPr>
          <w:rFonts w:ascii="Tahoma" w:eastAsia="Times New Roman" w:hAnsi="Tahoma" w:cs="Tahoma"/>
          <w:b/>
          <w:bCs/>
          <w:lang w:eastAsia="en-CA"/>
        </w:rPr>
        <w:t>mmittee</w:t>
      </w:r>
    </w:p>
    <w:p w14:paraId="32AC6A1E" w14:textId="1B6FC936" w:rsidR="00430517" w:rsidRDefault="00430517" w:rsidP="00430517">
      <w:pPr>
        <w:jc w:val="center"/>
        <w:textAlignment w:val="baseline"/>
        <w:rPr>
          <w:rFonts w:ascii="Tahoma" w:eastAsia="Times New Roman" w:hAnsi="Tahoma" w:cs="Tahoma"/>
          <w:b/>
          <w:bCs/>
          <w:lang w:eastAsia="en-CA"/>
        </w:rPr>
      </w:pPr>
    </w:p>
    <w:tbl>
      <w:tblPr>
        <w:tblW w:w="855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0"/>
        <w:gridCol w:w="4140"/>
      </w:tblGrid>
      <w:tr w:rsidR="00430517" w:rsidRPr="00345C0B" w14:paraId="5B473FE7" w14:textId="77777777" w:rsidTr="00DA67F3">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103D8227" w14:textId="504F6DE8" w:rsidR="00430517" w:rsidRPr="00DA67F3" w:rsidRDefault="00430517" w:rsidP="007B55B0">
            <w:pPr>
              <w:textAlignment w:val="baseline"/>
              <w:rPr>
                <w:rFonts w:ascii="Tahoma" w:eastAsia="Times New Roman" w:hAnsi="Tahoma" w:cs="Tahoma"/>
                <w:lang w:val="en-US" w:eastAsia="en-CA"/>
              </w:rPr>
            </w:pPr>
            <w:r w:rsidRPr="00DA67F3">
              <w:rPr>
                <w:rFonts w:ascii="Tahoma" w:eastAsia="Times New Roman" w:hAnsi="Tahoma" w:cs="Tahoma"/>
                <w:b/>
                <w:bCs/>
                <w:lang w:val="en-US" w:eastAsia="en-CA"/>
              </w:rPr>
              <w:t>SD79</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2B6D648" w14:textId="12382F7B" w:rsidR="00430517" w:rsidRPr="00DA67F3" w:rsidRDefault="00430517" w:rsidP="007B55B0">
            <w:pPr>
              <w:textAlignment w:val="baseline"/>
              <w:rPr>
                <w:rFonts w:ascii="Tahoma" w:eastAsia="Times New Roman" w:hAnsi="Tahoma" w:cs="Tahoma"/>
                <w:lang w:val="en-US" w:eastAsia="en-CA"/>
              </w:rPr>
            </w:pPr>
            <w:r w:rsidRPr="00DA67F3">
              <w:rPr>
                <w:rFonts w:ascii="Tahoma" w:eastAsia="Times New Roman" w:hAnsi="Tahoma" w:cs="Tahoma"/>
                <w:b/>
                <w:bCs/>
                <w:lang w:val="en-US" w:eastAsia="en-CA"/>
              </w:rPr>
              <w:t>CUPE</w:t>
            </w:r>
          </w:p>
        </w:tc>
      </w:tr>
      <w:tr w:rsidR="00430517" w:rsidRPr="00345C0B" w14:paraId="3FABD152" w14:textId="77777777" w:rsidTr="00DA67F3">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576B6027" w14:textId="257FF51E" w:rsidR="00430517" w:rsidRPr="00DA67F3" w:rsidRDefault="00430517" w:rsidP="007B55B0">
            <w:pPr>
              <w:textAlignment w:val="baseline"/>
              <w:rPr>
                <w:rFonts w:ascii="Tahoma" w:eastAsia="Times New Roman" w:hAnsi="Tahoma" w:cs="Tahoma"/>
                <w:lang w:val="en-US" w:eastAsia="en-CA"/>
              </w:rPr>
            </w:pPr>
            <w:r w:rsidRPr="00DA67F3">
              <w:rPr>
                <w:rFonts w:ascii="Tahoma" w:eastAsia="Times New Roman" w:hAnsi="Tahoma" w:cs="Tahoma"/>
                <w:lang w:val="en-US" w:eastAsia="en-CA"/>
              </w:rPr>
              <w:t>Vanessa</w:t>
            </w:r>
            <w:r w:rsidR="00AC0CBA" w:rsidRPr="00DA67F3">
              <w:rPr>
                <w:rFonts w:ascii="Tahoma" w:eastAsia="Times New Roman" w:hAnsi="Tahoma" w:cs="Tahoma"/>
                <w:lang w:val="en-US" w:eastAsia="en-CA"/>
              </w:rPr>
              <w:t xml:space="preserve"> </w:t>
            </w:r>
            <w:proofErr w:type="spellStart"/>
            <w:r w:rsidR="00AC0CBA" w:rsidRPr="00DA67F3">
              <w:rPr>
                <w:rFonts w:ascii="Tahoma" w:eastAsia="Times New Roman" w:hAnsi="Tahoma" w:cs="Tahoma"/>
                <w:lang w:val="en-US" w:eastAsia="en-CA"/>
              </w:rPr>
              <w:t>Lysne</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4D548CD6" w14:textId="10823F21" w:rsidR="00430517" w:rsidRPr="00DA67F3" w:rsidRDefault="00430517" w:rsidP="007B55B0">
            <w:pPr>
              <w:textAlignment w:val="baseline"/>
              <w:rPr>
                <w:rFonts w:ascii="Tahoma" w:eastAsia="Times New Roman" w:hAnsi="Tahoma" w:cs="Tahoma"/>
                <w:lang w:val="en-US" w:eastAsia="en-CA"/>
              </w:rPr>
            </w:pPr>
            <w:r w:rsidRPr="00DA67F3">
              <w:rPr>
                <w:rFonts w:ascii="Tahoma" w:eastAsia="Times New Roman" w:hAnsi="Tahoma" w:cs="Tahoma"/>
                <w:lang w:val="en-US" w:eastAsia="en-CA"/>
              </w:rPr>
              <w:t>Adam Clutchey</w:t>
            </w:r>
            <w:r w:rsidR="00CB124D" w:rsidRPr="00DA67F3">
              <w:rPr>
                <w:rFonts w:ascii="Tahoma" w:eastAsia="Times New Roman" w:hAnsi="Tahoma" w:cs="Tahoma"/>
                <w:lang w:val="en-US" w:eastAsia="en-CA"/>
              </w:rPr>
              <w:t xml:space="preserve">       </w:t>
            </w:r>
            <w:r w:rsidRPr="00DA67F3">
              <w:rPr>
                <w:rFonts w:ascii="Tahoma" w:eastAsia="Times New Roman" w:hAnsi="Tahoma" w:cs="Tahoma"/>
                <w:lang w:val="en-US" w:eastAsia="en-CA"/>
              </w:rPr>
              <w:t>250-466-0473</w:t>
            </w:r>
          </w:p>
        </w:tc>
      </w:tr>
      <w:tr w:rsidR="00430517" w:rsidRPr="00345C0B" w14:paraId="710443DE" w14:textId="77777777" w:rsidTr="00DA67F3">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3D8A1FFD" w14:textId="6FBC865D" w:rsidR="00430517" w:rsidRPr="00DA67F3" w:rsidRDefault="00430517" w:rsidP="007B55B0">
            <w:pPr>
              <w:textAlignment w:val="baseline"/>
              <w:rPr>
                <w:rFonts w:ascii="Tahoma" w:eastAsia="Times New Roman" w:hAnsi="Tahoma" w:cs="Tahoma"/>
                <w:lang w:val="en-US" w:eastAsia="en-CA"/>
              </w:rPr>
            </w:pPr>
            <w:r w:rsidRPr="00DA67F3">
              <w:rPr>
                <w:rFonts w:ascii="Tahoma" w:eastAsia="Times New Roman" w:hAnsi="Tahoma" w:cs="Tahoma"/>
                <w:lang w:val="en-US" w:eastAsia="en-CA"/>
              </w:rPr>
              <w:t>Karen Blow 250-510-7399</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76FA07A5" w14:textId="63C047D1" w:rsidR="00430517" w:rsidRPr="00DA67F3" w:rsidRDefault="00CB124D" w:rsidP="007B55B0">
            <w:pPr>
              <w:textAlignment w:val="baseline"/>
              <w:rPr>
                <w:rFonts w:ascii="Tahoma" w:eastAsia="Times New Roman" w:hAnsi="Tahoma" w:cs="Tahoma"/>
                <w:lang w:val="en-US" w:eastAsia="en-CA"/>
              </w:rPr>
            </w:pPr>
            <w:proofErr w:type="spellStart"/>
            <w:r w:rsidRPr="00DA67F3">
              <w:rPr>
                <w:rFonts w:ascii="Tahoma" w:eastAsia="Times New Roman" w:hAnsi="Tahoma" w:cs="Tahoma"/>
                <w:lang w:val="en-US" w:eastAsia="en-CA"/>
              </w:rPr>
              <w:t>Sherrene</w:t>
            </w:r>
            <w:proofErr w:type="spellEnd"/>
            <w:r w:rsidRPr="00DA67F3">
              <w:rPr>
                <w:rFonts w:ascii="Tahoma" w:eastAsia="Times New Roman" w:hAnsi="Tahoma" w:cs="Tahoma"/>
                <w:lang w:val="en-US" w:eastAsia="en-CA"/>
              </w:rPr>
              <w:t xml:space="preserve"> Ross</w:t>
            </w:r>
          </w:p>
        </w:tc>
      </w:tr>
      <w:tr w:rsidR="00430517" w:rsidRPr="00345C0B" w14:paraId="3F44DD87" w14:textId="77777777" w:rsidTr="00DA67F3">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4BAC9076" w14:textId="570DA282" w:rsidR="00430517" w:rsidRPr="00DA67F3" w:rsidRDefault="00687BC5" w:rsidP="007B55B0">
            <w:pPr>
              <w:textAlignment w:val="baseline"/>
              <w:rPr>
                <w:rFonts w:ascii="Tahoma" w:eastAsia="Times New Roman" w:hAnsi="Tahoma" w:cs="Tahoma"/>
                <w:lang w:val="en-US" w:eastAsia="en-CA"/>
              </w:rPr>
            </w:pPr>
            <w:r w:rsidRPr="00DA67F3">
              <w:rPr>
                <w:rFonts w:ascii="Tahoma" w:eastAsia="Times New Roman" w:hAnsi="Tahoma" w:cs="Tahoma"/>
                <w:lang w:val="en-US" w:eastAsia="en-CA"/>
              </w:rPr>
              <w:t>Charlie Coleman</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362EDF9A" w14:textId="4F2517CA" w:rsidR="00430517" w:rsidRPr="00DA67F3" w:rsidRDefault="00CB124D" w:rsidP="007B55B0">
            <w:pPr>
              <w:textAlignment w:val="baseline"/>
              <w:rPr>
                <w:rFonts w:ascii="Tahoma" w:eastAsia="Times New Roman" w:hAnsi="Tahoma" w:cs="Tahoma"/>
                <w:lang w:val="en-US" w:eastAsia="en-CA"/>
              </w:rPr>
            </w:pPr>
            <w:r w:rsidRPr="00DA67F3">
              <w:rPr>
                <w:rFonts w:ascii="Tahoma" w:eastAsia="Times New Roman" w:hAnsi="Tahoma" w:cs="Tahoma"/>
                <w:lang w:val="en-US" w:eastAsia="en-CA"/>
              </w:rPr>
              <w:t>Laura Worsley</w:t>
            </w:r>
          </w:p>
        </w:tc>
      </w:tr>
    </w:tbl>
    <w:p w14:paraId="2A86CB99" w14:textId="77777777" w:rsidR="00430517" w:rsidRDefault="00430517" w:rsidP="00430517">
      <w:pPr>
        <w:jc w:val="center"/>
        <w:textAlignment w:val="baseline"/>
        <w:rPr>
          <w:rFonts w:ascii="Tahoma" w:eastAsia="Times New Roman" w:hAnsi="Tahoma" w:cs="Tahoma"/>
          <w:b/>
          <w:bCs/>
          <w:lang w:eastAsia="en-CA"/>
        </w:rPr>
      </w:pPr>
    </w:p>
    <w:p w14:paraId="49E30CE8" w14:textId="2672F062" w:rsidR="00C15785" w:rsidRDefault="00C15785" w:rsidP="00345C0B">
      <w:pPr>
        <w:textAlignment w:val="baseline"/>
        <w:rPr>
          <w:rFonts w:ascii="Tahoma" w:eastAsia="Times New Roman" w:hAnsi="Tahoma" w:cs="Tahoma"/>
          <w:b/>
          <w:bCs/>
          <w:lang w:eastAsia="en-CA"/>
        </w:rPr>
      </w:pPr>
    </w:p>
    <w:p w14:paraId="227C99C0" w14:textId="77777777" w:rsidR="00C15785" w:rsidRPr="00C15785" w:rsidRDefault="00C15785" w:rsidP="00345C0B">
      <w:pPr>
        <w:textAlignment w:val="baseline"/>
        <w:rPr>
          <w:rFonts w:ascii="Tahoma" w:eastAsia="Times New Roman" w:hAnsi="Tahoma" w:cs="Tahoma"/>
          <w:b/>
          <w:bCs/>
          <w:lang w:eastAsia="en-CA"/>
        </w:rPr>
      </w:pPr>
    </w:p>
    <w:p w14:paraId="2613527C" w14:textId="7C7B7946" w:rsidR="00345C0B" w:rsidRDefault="00345C0B" w:rsidP="00345C0B">
      <w:pPr>
        <w:textAlignment w:val="baseline"/>
        <w:rPr>
          <w:rFonts w:ascii="Calibri" w:eastAsia="Times New Roman" w:hAnsi="Calibri" w:cs="Calibri"/>
          <w:lang w:val="en-US" w:eastAsia="en-CA"/>
        </w:rPr>
      </w:pPr>
    </w:p>
    <w:p w14:paraId="27E86F90" w14:textId="19AD69C1" w:rsidR="007D5CFF" w:rsidRDefault="007D5CFF" w:rsidP="00345C0B">
      <w:pPr>
        <w:textAlignment w:val="baseline"/>
        <w:rPr>
          <w:rFonts w:ascii="Calibri" w:eastAsia="Times New Roman" w:hAnsi="Calibri" w:cs="Calibri"/>
          <w:sz w:val="18"/>
          <w:szCs w:val="18"/>
          <w:lang w:val="en-US" w:eastAsia="en-CA"/>
        </w:rPr>
      </w:pPr>
    </w:p>
    <w:p w14:paraId="2CBED6DF" w14:textId="304606F9" w:rsidR="007D5CFF" w:rsidRDefault="007D5CFF" w:rsidP="00345C0B">
      <w:pPr>
        <w:textAlignment w:val="baseline"/>
        <w:rPr>
          <w:rFonts w:ascii="Calibri" w:eastAsia="Times New Roman" w:hAnsi="Calibri" w:cs="Calibri"/>
          <w:sz w:val="18"/>
          <w:szCs w:val="18"/>
          <w:lang w:val="en-US" w:eastAsia="en-CA"/>
        </w:rPr>
      </w:pPr>
    </w:p>
    <w:p w14:paraId="09864FC2" w14:textId="00AE7C07" w:rsidR="007D5CFF" w:rsidRDefault="007D5CFF" w:rsidP="00345C0B">
      <w:pPr>
        <w:textAlignment w:val="baseline"/>
        <w:rPr>
          <w:rFonts w:ascii="Calibri" w:eastAsia="Times New Roman" w:hAnsi="Calibri" w:cs="Calibri"/>
          <w:sz w:val="18"/>
          <w:szCs w:val="18"/>
          <w:lang w:val="en-US" w:eastAsia="en-CA"/>
        </w:rPr>
      </w:pPr>
    </w:p>
    <w:p w14:paraId="40D8D503" w14:textId="59709DF8" w:rsidR="007D5CFF" w:rsidRDefault="007D5CFF" w:rsidP="00345C0B">
      <w:pPr>
        <w:textAlignment w:val="baseline"/>
        <w:rPr>
          <w:rFonts w:ascii="Calibri" w:eastAsia="Times New Roman" w:hAnsi="Calibri" w:cs="Calibri"/>
          <w:sz w:val="18"/>
          <w:szCs w:val="18"/>
          <w:lang w:val="en-US" w:eastAsia="en-CA"/>
        </w:rPr>
      </w:pPr>
    </w:p>
    <w:p w14:paraId="50691C24" w14:textId="6B69843E" w:rsidR="007D5CFF" w:rsidRDefault="007D5CFF" w:rsidP="00345C0B">
      <w:pPr>
        <w:textAlignment w:val="baseline"/>
        <w:rPr>
          <w:rFonts w:ascii="Calibri" w:eastAsia="Times New Roman" w:hAnsi="Calibri" w:cs="Calibri"/>
          <w:sz w:val="18"/>
          <w:szCs w:val="18"/>
          <w:lang w:val="en-US" w:eastAsia="en-CA"/>
        </w:rPr>
      </w:pPr>
    </w:p>
    <w:p w14:paraId="4A031F55" w14:textId="74D5CD6D" w:rsidR="007D5CFF" w:rsidRDefault="007D5CFF" w:rsidP="00345C0B">
      <w:pPr>
        <w:textAlignment w:val="baseline"/>
        <w:rPr>
          <w:rFonts w:ascii="Calibri" w:eastAsia="Times New Roman" w:hAnsi="Calibri" w:cs="Calibri"/>
          <w:sz w:val="18"/>
          <w:szCs w:val="18"/>
          <w:lang w:val="en-US" w:eastAsia="en-CA"/>
        </w:rPr>
      </w:pPr>
    </w:p>
    <w:p w14:paraId="4936CEBA" w14:textId="56A5806C" w:rsidR="007D5CFF" w:rsidRDefault="007D5CFF" w:rsidP="00345C0B">
      <w:pPr>
        <w:textAlignment w:val="baseline"/>
        <w:rPr>
          <w:rFonts w:ascii="Calibri" w:eastAsia="Times New Roman" w:hAnsi="Calibri" w:cs="Calibri"/>
          <w:sz w:val="18"/>
          <w:szCs w:val="18"/>
          <w:lang w:val="en-US" w:eastAsia="en-CA"/>
        </w:rPr>
      </w:pPr>
    </w:p>
    <w:p w14:paraId="263C9AAF" w14:textId="7E06F12E" w:rsidR="007D5CFF" w:rsidRDefault="007D5CFF" w:rsidP="00345C0B">
      <w:pPr>
        <w:textAlignment w:val="baseline"/>
        <w:rPr>
          <w:rFonts w:ascii="Calibri" w:eastAsia="Times New Roman" w:hAnsi="Calibri" w:cs="Calibri"/>
          <w:sz w:val="18"/>
          <w:szCs w:val="18"/>
          <w:lang w:val="en-US" w:eastAsia="en-CA"/>
        </w:rPr>
      </w:pPr>
    </w:p>
    <w:p w14:paraId="6B5F6818" w14:textId="4629609F" w:rsidR="007D5CFF" w:rsidRDefault="007D5CFF" w:rsidP="00345C0B">
      <w:pPr>
        <w:textAlignment w:val="baseline"/>
        <w:rPr>
          <w:rFonts w:ascii="Calibri" w:eastAsia="Times New Roman" w:hAnsi="Calibri" w:cs="Calibri"/>
          <w:sz w:val="18"/>
          <w:szCs w:val="18"/>
          <w:lang w:val="en-US" w:eastAsia="en-CA"/>
        </w:rPr>
      </w:pPr>
    </w:p>
    <w:p w14:paraId="3C6C9000" w14:textId="2BDD1A7B" w:rsidR="007D5CFF" w:rsidRDefault="007D5CFF" w:rsidP="00345C0B">
      <w:pPr>
        <w:textAlignment w:val="baseline"/>
        <w:rPr>
          <w:rFonts w:ascii="Calibri" w:eastAsia="Times New Roman" w:hAnsi="Calibri" w:cs="Calibri"/>
          <w:sz w:val="18"/>
          <w:szCs w:val="18"/>
          <w:lang w:val="en-US" w:eastAsia="en-CA"/>
        </w:rPr>
      </w:pPr>
    </w:p>
    <w:p w14:paraId="5C4DA94A" w14:textId="2A645619" w:rsidR="007D5CFF" w:rsidRDefault="007D5CFF" w:rsidP="00345C0B">
      <w:pPr>
        <w:textAlignment w:val="baseline"/>
        <w:rPr>
          <w:rFonts w:ascii="Calibri" w:eastAsia="Times New Roman" w:hAnsi="Calibri" w:cs="Calibri"/>
          <w:sz w:val="18"/>
          <w:szCs w:val="18"/>
          <w:lang w:val="en-US" w:eastAsia="en-CA"/>
        </w:rPr>
      </w:pPr>
    </w:p>
    <w:p w14:paraId="6647CB3B" w14:textId="6B4C8194" w:rsidR="007D5CFF" w:rsidRDefault="007D5CFF" w:rsidP="00345C0B">
      <w:pPr>
        <w:textAlignment w:val="baseline"/>
        <w:rPr>
          <w:rFonts w:ascii="Calibri" w:eastAsia="Times New Roman" w:hAnsi="Calibri" w:cs="Calibri"/>
          <w:sz w:val="18"/>
          <w:szCs w:val="18"/>
          <w:lang w:val="en-US" w:eastAsia="en-CA"/>
        </w:rPr>
      </w:pPr>
    </w:p>
    <w:p w14:paraId="71140139" w14:textId="277FEEA8" w:rsidR="007D5CFF" w:rsidRDefault="007D5CFF" w:rsidP="00345C0B">
      <w:pPr>
        <w:textAlignment w:val="baseline"/>
        <w:rPr>
          <w:rFonts w:ascii="Calibri" w:eastAsia="Times New Roman" w:hAnsi="Calibri" w:cs="Calibri"/>
          <w:sz w:val="18"/>
          <w:szCs w:val="18"/>
          <w:lang w:val="en-US" w:eastAsia="en-CA"/>
        </w:rPr>
      </w:pPr>
    </w:p>
    <w:p w14:paraId="71F35BC0" w14:textId="2013C1D9" w:rsidR="007D5CFF" w:rsidRDefault="007D5CFF" w:rsidP="00345C0B">
      <w:pPr>
        <w:textAlignment w:val="baseline"/>
        <w:rPr>
          <w:rFonts w:ascii="Calibri" w:eastAsia="Times New Roman" w:hAnsi="Calibri" w:cs="Calibri"/>
          <w:sz w:val="18"/>
          <w:szCs w:val="18"/>
          <w:lang w:val="en-US" w:eastAsia="en-CA"/>
        </w:rPr>
      </w:pPr>
    </w:p>
    <w:p w14:paraId="3100674B" w14:textId="77876A54" w:rsidR="007D5CFF" w:rsidRDefault="007D5CFF" w:rsidP="00345C0B">
      <w:pPr>
        <w:textAlignment w:val="baseline"/>
        <w:rPr>
          <w:rFonts w:ascii="Calibri" w:eastAsia="Times New Roman" w:hAnsi="Calibri" w:cs="Calibri"/>
          <w:sz w:val="18"/>
          <w:szCs w:val="18"/>
          <w:lang w:val="en-US" w:eastAsia="en-CA"/>
        </w:rPr>
      </w:pPr>
    </w:p>
    <w:p w14:paraId="210720AA" w14:textId="297CCEE2" w:rsidR="007D5CFF" w:rsidRDefault="007D5CFF" w:rsidP="00345C0B">
      <w:pPr>
        <w:textAlignment w:val="baseline"/>
        <w:rPr>
          <w:rFonts w:ascii="Calibri" w:eastAsia="Times New Roman" w:hAnsi="Calibri" w:cs="Calibri"/>
          <w:sz w:val="18"/>
          <w:szCs w:val="18"/>
          <w:lang w:val="en-US" w:eastAsia="en-CA"/>
        </w:rPr>
      </w:pPr>
    </w:p>
    <w:p w14:paraId="341985A0" w14:textId="52281694" w:rsidR="007D5CFF" w:rsidRDefault="007D5CFF" w:rsidP="00345C0B">
      <w:pPr>
        <w:textAlignment w:val="baseline"/>
        <w:rPr>
          <w:rFonts w:ascii="Calibri" w:eastAsia="Times New Roman" w:hAnsi="Calibri" w:cs="Calibri"/>
          <w:sz w:val="18"/>
          <w:szCs w:val="18"/>
          <w:lang w:val="en-US" w:eastAsia="en-CA"/>
        </w:rPr>
      </w:pPr>
    </w:p>
    <w:p w14:paraId="66F7023B" w14:textId="77777777" w:rsidR="007D5CFF" w:rsidRPr="00345C0B" w:rsidRDefault="007D5CFF" w:rsidP="00345C0B">
      <w:pPr>
        <w:textAlignment w:val="baseline"/>
        <w:rPr>
          <w:rFonts w:ascii="Segoe UI" w:eastAsia="Times New Roman" w:hAnsi="Segoe UI" w:cs="Segoe UI"/>
          <w:sz w:val="18"/>
          <w:szCs w:val="18"/>
          <w:lang w:val="en-US" w:eastAsia="en-CA"/>
        </w:rPr>
      </w:pPr>
    </w:p>
    <w:p w14:paraId="7272738B" w14:textId="77777777" w:rsidR="001E78EA" w:rsidRDefault="001E78EA"/>
    <w:sectPr w:rsidR="001E78EA" w:rsidSect="00690B27">
      <w:headerReference w:type="even" r:id="rId12"/>
      <w:headerReference w:type="default" r:id="rId13"/>
      <w:footerReference w:type="even" r:id="rId14"/>
      <w:footerReference w:type="default" r:id="rId15"/>
      <w:headerReference w:type="first" r:id="rId16"/>
      <w:footerReference w:type="first" r:id="rId17"/>
      <w:pgSz w:w="12240" w:h="20160" w:code="5"/>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9FBF" w14:textId="77777777" w:rsidR="00B527F0" w:rsidRDefault="00B527F0" w:rsidP="00D979EB">
      <w:r>
        <w:separator/>
      </w:r>
    </w:p>
  </w:endnote>
  <w:endnote w:type="continuationSeparator" w:id="0">
    <w:p w14:paraId="717E19CE" w14:textId="77777777" w:rsidR="00B527F0" w:rsidRDefault="00B527F0" w:rsidP="00D9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10EF" w14:textId="77777777" w:rsidR="003F22F3" w:rsidRDefault="003F2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B74C" w14:textId="77777777" w:rsidR="003F22F3" w:rsidRDefault="003F2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7740" w14:textId="77777777" w:rsidR="00D979EB" w:rsidRDefault="003F22F3" w:rsidP="00E40C45">
    <w:pPr>
      <w:pStyle w:val="Footer"/>
      <w:ind w:left="-1191"/>
    </w:pPr>
    <w:r>
      <w:rPr>
        <w:noProof/>
      </w:rPr>
      <w:drawing>
        <wp:inline distT="0" distB="0" distL="0" distR="0" wp14:anchorId="79DDBB3C" wp14:editId="4A64F744">
          <wp:extent cx="7478027" cy="6583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 Footer.png"/>
                  <pic:cNvPicPr/>
                </pic:nvPicPr>
                <pic:blipFill>
                  <a:blip r:embed="rId1">
                    <a:extLst>
                      <a:ext uri="{28A0092B-C50C-407E-A947-70E740481C1C}">
                        <a14:useLocalDpi xmlns:a14="http://schemas.microsoft.com/office/drawing/2010/main" val="0"/>
                      </a:ext>
                    </a:extLst>
                  </a:blip>
                  <a:stretch>
                    <a:fillRect/>
                  </a:stretch>
                </pic:blipFill>
                <pic:spPr>
                  <a:xfrm>
                    <a:off x="0" y="0"/>
                    <a:ext cx="7671599" cy="6753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59D3" w14:textId="77777777" w:rsidR="00B527F0" w:rsidRDefault="00B527F0" w:rsidP="00D979EB">
      <w:r>
        <w:separator/>
      </w:r>
    </w:p>
  </w:footnote>
  <w:footnote w:type="continuationSeparator" w:id="0">
    <w:p w14:paraId="06B72332" w14:textId="77777777" w:rsidR="00B527F0" w:rsidRDefault="00B527F0" w:rsidP="00D9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909B" w14:textId="77777777" w:rsidR="003F22F3" w:rsidRDefault="003F2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614E" w14:textId="77777777" w:rsidR="003F22F3" w:rsidRDefault="003F2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881C" w14:textId="77777777" w:rsidR="00D979EB" w:rsidRDefault="00871F25" w:rsidP="00D979EB">
    <w:pPr>
      <w:pStyle w:val="Header"/>
      <w:ind w:left="-1247"/>
    </w:pPr>
    <w:r>
      <w:rPr>
        <w:noProof/>
      </w:rPr>
      <w:drawing>
        <wp:inline distT="0" distB="0" distL="0" distR="0" wp14:anchorId="511400D2" wp14:editId="07704A44">
          <wp:extent cx="7529429" cy="141015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565476" cy="1416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B8E"/>
    <w:multiLevelType w:val="multilevel"/>
    <w:tmpl w:val="9ACA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04DF2"/>
    <w:multiLevelType w:val="hybridMultilevel"/>
    <w:tmpl w:val="F64C4F88"/>
    <w:lvl w:ilvl="0" w:tplc="1F42A75C">
      <w:start w:val="1"/>
      <w:numFmt w:val="upperLetter"/>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0A604F"/>
    <w:multiLevelType w:val="multilevel"/>
    <w:tmpl w:val="E9BC9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7715FB"/>
    <w:multiLevelType w:val="multilevel"/>
    <w:tmpl w:val="DAB8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940A9"/>
    <w:multiLevelType w:val="multilevel"/>
    <w:tmpl w:val="BAD8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6A188D"/>
    <w:multiLevelType w:val="hybridMultilevel"/>
    <w:tmpl w:val="9C6A26B6"/>
    <w:lvl w:ilvl="0" w:tplc="877ACF5A">
      <w:start w:val="1"/>
      <w:numFmt w:val="upperLetter"/>
      <w:lvlText w:val="%1."/>
      <w:lvlJc w:val="left"/>
      <w:pPr>
        <w:ind w:left="927" w:hanging="360"/>
      </w:pPr>
      <w:rPr>
        <w:sz w:val="32"/>
        <w:szCs w:val="32"/>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7E"/>
    <w:rsid w:val="000154AD"/>
    <w:rsid w:val="00034E9A"/>
    <w:rsid w:val="00052120"/>
    <w:rsid w:val="000578D0"/>
    <w:rsid w:val="00090BBB"/>
    <w:rsid w:val="000B39A8"/>
    <w:rsid w:val="000C2012"/>
    <w:rsid w:val="000C6542"/>
    <w:rsid w:val="000D7552"/>
    <w:rsid w:val="000E7D74"/>
    <w:rsid w:val="000F4208"/>
    <w:rsid w:val="00101A78"/>
    <w:rsid w:val="00101B2C"/>
    <w:rsid w:val="00111322"/>
    <w:rsid w:val="001373B8"/>
    <w:rsid w:val="001426CC"/>
    <w:rsid w:val="00145024"/>
    <w:rsid w:val="0015255D"/>
    <w:rsid w:val="00167000"/>
    <w:rsid w:val="001725B7"/>
    <w:rsid w:val="00190A8F"/>
    <w:rsid w:val="00192DBC"/>
    <w:rsid w:val="00194715"/>
    <w:rsid w:val="001C1AB4"/>
    <w:rsid w:val="001D2917"/>
    <w:rsid w:val="001E78EA"/>
    <w:rsid w:val="00215CE3"/>
    <w:rsid w:val="00220C99"/>
    <w:rsid w:val="00222EF4"/>
    <w:rsid w:val="00236172"/>
    <w:rsid w:val="002427E3"/>
    <w:rsid w:val="00283D80"/>
    <w:rsid w:val="002C12CC"/>
    <w:rsid w:val="002C6BFB"/>
    <w:rsid w:val="002E28F8"/>
    <w:rsid w:val="002F299F"/>
    <w:rsid w:val="002F589D"/>
    <w:rsid w:val="002F6E33"/>
    <w:rsid w:val="00312ECE"/>
    <w:rsid w:val="003223BF"/>
    <w:rsid w:val="00333BF5"/>
    <w:rsid w:val="00345C0B"/>
    <w:rsid w:val="0035796E"/>
    <w:rsid w:val="0036254B"/>
    <w:rsid w:val="003743B1"/>
    <w:rsid w:val="003758CB"/>
    <w:rsid w:val="003977D9"/>
    <w:rsid w:val="003A0502"/>
    <w:rsid w:val="003A3088"/>
    <w:rsid w:val="003B48EE"/>
    <w:rsid w:val="003B5606"/>
    <w:rsid w:val="003C4297"/>
    <w:rsid w:val="003E2D9B"/>
    <w:rsid w:val="003F22F3"/>
    <w:rsid w:val="003F7AF0"/>
    <w:rsid w:val="00410CC5"/>
    <w:rsid w:val="00416C47"/>
    <w:rsid w:val="00430517"/>
    <w:rsid w:val="00441AEF"/>
    <w:rsid w:val="0044311A"/>
    <w:rsid w:val="004546FF"/>
    <w:rsid w:val="0047448E"/>
    <w:rsid w:val="00480226"/>
    <w:rsid w:val="00480B7D"/>
    <w:rsid w:val="00491114"/>
    <w:rsid w:val="004A4201"/>
    <w:rsid w:val="004B44E0"/>
    <w:rsid w:val="004F1A27"/>
    <w:rsid w:val="004F7840"/>
    <w:rsid w:val="00512461"/>
    <w:rsid w:val="00513075"/>
    <w:rsid w:val="00530681"/>
    <w:rsid w:val="00546FE5"/>
    <w:rsid w:val="005527F9"/>
    <w:rsid w:val="00570FA1"/>
    <w:rsid w:val="00586CC0"/>
    <w:rsid w:val="005E7FF5"/>
    <w:rsid w:val="005F63B9"/>
    <w:rsid w:val="00606937"/>
    <w:rsid w:val="006345E9"/>
    <w:rsid w:val="00637CFF"/>
    <w:rsid w:val="00644443"/>
    <w:rsid w:val="006604A5"/>
    <w:rsid w:val="00671782"/>
    <w:rsid w:val="00677871"/>
    <w:rsid w:val="00677D02"/>
    <w:rsid w:val="0068604C"/>
    <w:rsid w:val="00687BC5"/>
    <w:rsid w:val="00690B27"/>
    <w:rsid w:val="00696430"/>
    <w:rsid w:val="006A152A"/>
    <w:rsid w:val="006A5607"/>
    <w:rsid w:val="006A74D1"/>
    <w:rsid w:val="006A7A94"/>
    <w:rsid w:val="006D30F6"/>
    <w:rsid w:val="006D5422"/>
    <w:rsid w:val="006E5FEB"/>
    <w:rsid w:val="006F2434"/>
    <w:rsid w:val="006F7B93"/>
    <w:rsid w:val="00713D8D"/>
    <w:rsid w:val="00714016"/>
    <w:rsid w:val="00721F54"/>
    <w:rsid w:val="00722582"/>
    <w:rsid w:val="00740718"/>
    <w:rsid w:val="00744001"/>
    <w:rsid w:val="00747A7E"/>
    <w:rsid w:val="00754E7F"/>
    <w:rsid w:val="00785037"/>
    <w:rsid w:val="00786010"/>
    <w:rsid w:val="007A5796"/>
    <w:rsid w:val="007B55B0"/>
    <w:rsid w:val="007C747E"/>
    <w:rsid w:val="007D07F0"/>
    <w:rsid w:val="007D5CFF"/>
    <w:rsid w:val="007E48AD"/>
    <w:rsid w:val="007E7091"/>
    <w:rsid w:val="007F47EA"/>
    <w:rsid w:val="00802BA1"/>
    <w:rsid w:val="0081453D"/>
    <w:rsid w:val="0083139E"/>
    <w:rsid w:val="00857D0E"/>
    <w:rsid w:val="008616C0"/>
    <w:rsid w:val="00871F25"/>
    <w:rsid w:val="00874C32"/>
    <w:rsid w:val="00881D87"/>
    <w:rsid w:val="008A3961"/>
    <w:rsid w:val="008B565C"/>
    <w:rsid w:val="008D53AE"/>
    <w:rsid w:val="00913235"/>
    <w:rsid w:val="00921F06"/>
    <w:rsid w:val="009242E9"/>
    <w:rsid w:val="00933274"/>
    <w:rsid w:val="00945DB7"/>
    <w:rsid w:val="00953A19"/>
    <w:rsid w:val="00954BB7"/>
    <w:rsid w:val="009650B1"/>
    <w:rsid w:val="009817F6"/>
    <w:rsid w:val="009919EF"/>
    <w:rsid w:val="009A77C9"/>
    <w:rsid w:val="009C0F57"/>
    <w:rsid w:val="009D6E92"/>
    <w:rsid w:val="009E2A2C"/>
    <w:rsid w:val="009F04C9"/>
    <w:rsid w:val="009F1290"/>
    <w:rsid w:val="009F1FEC"/>
    <w:rsid w:val="00A00DBF"/>
    <w:rsid w:val="00A07C10"/>
    <w:rsid w:val="00A250B7"/>
    <w:rsid w:val="00A30A4F"/>
    <w:rsid w:val="00A30BAA"/>
    <w:rsid w:val="00A42CD3"/>
    <w:rsid w:val="00A54EDB"/>
    <w:rsid w:val="00A71697"/>
    <w:rsid w:val="00A90C4D"/>
    <w:rsid w:val="00AA4C1E"/>
    <w:rsid w:val="00AB2185"/>
    <w:rsid w:val="00AC0CBA"/>
    <w:rsid w:val="00AD367C"/>
    <w:rsid w:val="00B425A9"/>
    <w:rsid w:val="00B527F0"/>
    <w:rsid w:val="00B8089E"/>
    <w:rsid w:val="00B851A8"/>
    <w:rsid w:val="00B909FA"/>
    <w:rsid w:val="00BA5683"/>
    <w:rsid w:val="00BB7C35"/>
    <w:rsid w:val="00BC012C"/>
    <w:rsid w:val="00C008C2"/>
    <w:rsid w:val="00C15785"/>
    <w:rsid w:val="00C3034B"/>
    <w:rsid w:val="00C325EB"/>
    <w:rsid w:val="00C37601"/>
    <w:rsid w:val="00C5380F"/>
    <w:rsid w:val="00C53FBF"/>
    <w:rsid w:val="00C54DAD"/>
    <w:rsid w:val="00C70716"/>
    <w:rsid w:val="00C91127"/>
    <w:rsid w:val="00C91B0E"/>
    <w:rsid w:val="00C9449A"/>
    <w:rsid w:val="00CB124D"/>
    <w:rsid w:val="00CB607C"/>
    <w:rsid w:val="00CF1B73"/>
    <w:rsid w:val="00CF37BB"/>
    <w:rsid w:val="00CF3849"/>
    <w:rsid w:val="00D16076"/>
    <w:rsid w:val="00D252F1"/>
    <w:rsid w:val="00D45DBA"/>
    <w:rsid w:val="00D73AE7"/>
    <w:rsid w:val="00D76517"/>
    <w:rsid w:val="00D926B1"/>
    <w:rsid w:val="00D979EB"/>
    <w:rsid w:val="00DA0693"/>
    <w:rsid w:val="00DA67F3"/>
    <w:rsid w:val="00DA787D"/>
    <w:rsid w:val="00DB0416"/>
    <w:rsid w:val="00DF7D20"/>
    <w:rsid w:val="00E073E7"/>
    <w:rsid w:val="00E11BBC"/>
    <w:rsid w:val="00E40C45"/>
    <w:rsid w:val="00E5008C"/>
    <w:rsid w:val="00E82EF8"/>
    <w:rsid w:val="00E86D3A"/>
    <w:rsid w:val="00E91B5A"/>
    <w:rsid w:val="00EB0A19"/>
    <w:rsid w:val="00EB4111"/>
    <w:rsid w:val="00EC19C1"/>
    <w:rsid w:val="00ED7DCF"/>
    <w:rsid w:val="00EE45AD"/>
    <w:rsid w:val="00EE4C95"/>
    <w:rsid w:val="00EF157A"/>
    <w:rsid w:val="00EF2A40"/>
    <w:rsid w:val="00EF7217"/>
    <w:rsid w:val="00F15F5C"/>
    <w:rsid w:val="00F25991"/>
    <w:rsid w:val="00F9396B"/>
    <w:rsid w:val="00FB3B2D"/>
    <w:rsid w:val="00FC0E04"/>
    <w:rsid w:val="00FC3449"/>
    <w:rsid w:val="00FC6B40"/>
    <w:rsid w:val="00FD1155"/>
    <w:rsid w:val="00FD121E"/>
    <w:rsid w:val="00FD2683"/>
    <w:rsid w:val="00FD5BA7"/>
    <w:rsid w:val="00FF03D1"/>
    <w:rsid w:val="00FF4067"/>
    <w:rsid w:val="00FF6210"/>
    <w:rsid w:val="00FF64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4CE6"/>
  <w15:chartTrackingRefBased/>
  <w15:docId w15:val="{24127B35-363D-435E-8AFC-15109C20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FA1"/>
  </w:style>
  <w:style w:type="paragraph" w:styleId="Heading1">
    <w:name w:val="heading 1"/>
    <w:basedOn w:val="Normal"/>
    <w:link w:val="Heading1Char"/>
    <w:uiPriority w:val="9"/>
    <w:qFormat/>
    <w:rsid w:val="00721F54"/>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721F54"/>
    <w:pPr>
      <w:spacing w:before="100" w:beforeAutospacing="1" w:after="100" w:afterAutospacing="1"/>
      <w:outlineLvl w:val="3"/>
    </w:pPr>
    <w:rPr>
      <w:rFonts w:ascii="Times New Roman" w:eastAsia="Times New Roman" w:hAnsi="Times New Roman" w:cs="Times New Roman"/>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9EB"/>
    <w:pPr>
      <w:tabs>
        <w:tab w:val="center" w:pos="4680"/>
        <w:tab w:val="right" w:pos="9360"/>
      </w:tabs>
    </w:pPr>
  </w:style>
  <w:style w:type="character" w:customStyle="1" w:styleId="HeaderChar">
    <w:name w:val="Header Char"/>
    <w:basedOn w:val="DefaultParagraphFont"/>
    <w:link w:val="Header"/>
    <w:uiPriority w:val="99"/>
    <w:rsid w:val="00D979EB"/>
  </w:style>
  <w:style w:type="paragraph" w:styleId="Footer">
    <w:name w:val="footer"/>
    <w:basedOn w:val="Normal"/>
    <w:link w:val="FooterChar"/>
    <w:uiPriority w:val="99"/>
    <w:unhideWhenUsed/>
    <w:rsid w:val="00D979EB"/>
    <w:pPr>
      <w:tabs>
        <w:tab w:val="center" w:pos="4680"/>
        <w:tab w:val="right" w:pos="9360"/>
      </w:tabs>
    </w:pPr>
  </w:style>
  <w:style w:type="character" w:customStyle="1" w:styleId="FooterChar">
    <w:name w:val="Footer Char"/>
    <w:basedOn w:val="DefaultParagraphFont"/>
    <w:link w:val="Footer"/>
    <w:uiPriority w:val="99"/>
    <w:rsid w:val="00D979EB"/>
  </w:style>
  <w:style w:type="paragraph" w:customStyle="1" w:styleId="paragraph">
    <w:name w:val="paragraph"/>
    <w:basedOn w:val="Normal"/>
    <w:rsid w:val="00345C0B"/>
    <w:pPr>
      <w:spacing w:before="100" w:beforeAutospacing="1" w:after="100" w:afterAutospacing="1"/>
    </w:pPr>
    <w:rPr>
      <w:rFonts w:ascii="Times New Roman" w:eastAsia="Times New Roman" w:hAnsi="Times New Roman" w:cs="Times New Roman"/>
      <w:lang w:eastAsia="en-CA"/>
    </w:rPr>
  </w:style>
  <w:style w:type="character" w:customStyle="1" w:styleId="eop">
    <w:name w:val="eop"/>
    <w:basedOn w:val="DefaultParagraphFont"/>
    <w:rsid w:val="00345C0B"/>
  </w:style>
  <w:style w:type="character" w:customStyle="1" w:styleId="normaltextrun">
    <w:name w:val="normaltextrun"/>
    <w:basedOn w:val="DefaultParagraphFont"/>
    <w:rsid w:val="00345C0B"/>
  </w:style>
  <w:style w:type="character" w:customStyle="1" w:styleId="xapple-converted-space">
    <w:name w:val="x_apple-converted-space"/>
    <w:basedOn w:val="DefaultParagraphFont"/>
    <w:rsid w:val="003C4297"/>
  </w:style>
  <w:style w:type="paragraph" w:styleId="NormalWeb">
    <w:name w:val="Normal (Web)"/>
    <w:basedOn w:val="Normal"/>
    <w:uiPriority w:val="99"/>
    <w:semiHidden/>
    <w:unhideWhenUsed/>
    <w:rsid w:val="00C91B0E"/>
    <w:pPr>
      <w:spacing w:before="100" w:beforeAutospacing="1" w:after="100" w:afterAutospacing="1"/>
    </w:pPr>
    <w:rPr>
      <w:rFonts w:ascii="Times New Roman" w:eastAsia="Times New Roman" w:hAnsi="Times New Roman" w:cs="Times New Roman"/>
      <w:lang w:eastAsia="en-CA"/>
    </w:rPr>
  </w:style>
  <w:style w:type="character" w:styleId="Hyperlink">
    <w:name w:val="Hyperlink"/>
    <w:basedOn w:val="DefaultParagraphFont"/>
    <w:uiPriority w:val="99"/>
    <w:unhideWhenUsed/>
    <w:rsid w:val="00EC19C1"/>
    <w:rPr>
      <w:color w:val="0563C1" w:themeColor="hyperlink"/>
      <w:u w:val="single"/>
    </w:rPr>
  </w:style>
  <w:style w:type="character" w:styleId="UnresolvedMention">
    <w:name w:val="Unresolved Mention"/>
    <w:basedOn w:val="DefaultParagraphFont"/>
    <w:uiPriority w:val="99"/>
    <w:semiHidden/>
    <w:unhideWhenUsed/>
    <w:rsid w:val="00EC19C1"/>
    <w:rPr>
      <w:color w:val="605E5C"/>
      <w:shd w:val="clear" w:color="auto" w:fill="E1DFDD"/>
    </w:rPr>
  </w:style>
  <w:style w:type="character" w:customStyle="1" w:styleId="Heading1Char">
    <w:name w:val="Heading 1 Char"/>
    <w:basedOn w:val="DefaultParagraphFont"/>
    <w:link w:val="Heading1"/>
    <w:uiPriority w:val="9"/>
    <w:rsid w:val="00721F54"/>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721F54"/>
    <w:rPr>
      <w:rFonts w:ascii="Times New Roman" w:eastAsia="Times New Roman" w:hAnsi="Times New Roman" w:cs="Times New Roman"/>
      <w:b/>
      <w:bCs/>
      <w:lang w:eastAsia="en-CA"/>
    </w:rPr>
  </w:style>
  <w:style w:type="paragraph" w:styleId="ListParagraph">
    <w:name w:val="List Paragraph"/>
    <w:basedOn w:val="Normal"/>
    <w:uiPriority w:val="34"/>
    <w:qFormat/>
    <w:rsid w:val="008D5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88584">
      <w:bodyDiv w:val="1"/>
      <w:marLeft w:val="0"/>
      <w:marRight w:val="0"/>
      <w:marTop w:val="0"/>
      <w:marBottom w:val="0"/>
      <w:divBdr>
        <w:top w:val="none" w:sz="0" w:space="0" w:color="auto"/>
        <w:left w:val="none" w:sz="0" w:space="0" w:color="auto"/>
        <w:bottom w:val="none" w:sz="0" w:space="0" w:color="auto"/>
        <w:right w:val="none" w:sz="0" w:space="0" w:color="auto"/>
      </w:divBdr>
      <w:divsChild>
        <w:div w:id="2096048248">
          <w:marLeft w:val="0"/>
          <w:marRight w:val="0"/>
          <w:marTop w:val="0"/>
          <w:marBottom w:val="0"/>
          <w:divBdr>
            <w:top w:val="none" w:sz="0" w:space="0" w:color="auto"/>
            <w:left w:val="none" w:sz="0" w:space="0" w:color="auto"/>
            <w:bottom w:val="none" w:sz="0" w:space="0" w:color="auto"/>
            <w:right w:val="none" w:sz="0" w:space="0" w:color="auto"/>
          </w:divBdr>
        </w:div>
      </w:divsChild>
    </w:div>
    <w:div w:id="476727732">
      <w:bodyDiv w:val="1"/>
      <w:marLeft w:val="0"/>
      <w:marRight w:val="0"/>
      <w:marTop w:val="0"/>
      <w:marBottom w:val="0"/>
      <w:divBdr>
        <w:top w:val="none" w:sz="0" w:space="0" w:color="auto"/>
        <w:left w:val="none" w:sz="0" w:space="0" w:color="auto"/>
        <w:bottom w:val="none" w:sz="0" w:space="0" w:color="auto"/>
        <w:right w:val="none" w:sz="0" w:space="0" w:color="auto"/>
      </w:divBdr>
      <w:divsChild>
        <w:div w:id="123424669">
          <w:marLeft w:val="0"/>
          <w:marRight w:val="0"/>
          <w:marTop w:val="0"/>
          <w:marBottom w:val="0"/>
          <w:divBdr>
            <w:top w:val="none" w:sz="0" w:space="0" w:color="auto"/>
            <w:left w:val="none" w:sz="0" w:space="0" w:color="auto"/>
            <w:bottom w:val="none" w:sz="0" w:space="0" w:color="auto"/>
            <w:right w:val="none" w:sz="0" w:space="0" w:color="auto"/>
          </w:divBdr>
        </w:div>
        <w:div w:id="1538618934">
          <w:marLeft w:val="0"/>
          <w:marRight w:val="0"/>
          <w:marTop w:val="0"/>
          <w:marBottom w:val="0"/>
          <w:divBdr>
            <w:top w:val="none" w:sz="0" w:space="0" w:color="auto"/>
            <w:left w:val="none" w:sz="0" w:space="0" w:color="auto"/>
            <w:bottom w:val="none" w:sz="0" w:space="0" w:color="auto"/>
            <w:right w:val="none" w:sz="0" w:space="0" w:color="auto"/>
          </w:divBdr>
        </w:div>
        <w:div w:id="1951430760">
          <w:marLeft w:val="0"/>
          <w:marRight w:val="0"/>
          <w:marTop w:val="0"/>
          <w:marBottom w:val="0"/>
          <w:divBdr>
            <w:top w:val="none" w:sz="0" w:space="0" w:color="auto"/>
            <w:left w:val="none" w:sz="0" w:space="0" w:color="auto"/>
            <w:bottom w:val="none" w:sz="0" w:space="0" w:color="auto"/>
            <w:right w:val="none" w:sz="0" w:space="0" w:color="auto"/>
          </w:divBdr>
        </w:div>
        <w:div w:id="151529098">
          <w:marLeft w:val="0"/>
          <w:marRight w:val="0"/>
          <w:marTop w:val="0"/>
          <w:marBottom w:val="0"/>
          <w:divBdr>
            <w:top w:val="none" w:sz="0" w:space="0" w:color="auto"/>
            <w:left w:val="none" w:sz="0" w:space="0" w:color="auto"/>
            <w:bottom w:val="none" w:sz="0" w:space="0" w:color="auto"/>
            <w:right w:val="none" w:sz="0" w:space="0" w:color="auto"/>
          </w:divBdr>
          <w:divsChild>
            <w:div w:id="1482844914">
              <w:marLeft w:val="0"/>
              <w:marRight w:val="0"/>
              <w:marTop w:val="0"/>
              <w:marBottom w:val="0"/>
              <w:divBdr>
                <w:top w:val="none" w:sz="0" w:space="0" w:color="auto"/>
                <w:left w:val="none" w:sz="0" w:space="0" w:color="auto"/>
                <w:bottom w:val="none" w:sz="0" w:space="0" w:color="auto"/>
                <w:right w:val="none" w:sz="0" w:space="0" w:color="auto"/>
              </w:divBdr>
            </w:div>
            <w:div w:id="2021198651">
              <w:marLeft w:val="0"/>
              <w:marRight w:val="0"/>
              <w:marTop w:val="0"/>
              <w:marBottom w:val="0"/>
              <w:divBdr>
                <w:top w:val="none" w:sz="0" w:space="0" w:color="auto"/>
                <w:left w:val="none" w:sz="0" w:space="0" w:color="auto"/>
                <w:bottom w:val="none" w:sz="0" w:space="0" w:color="auto"/>
                <w:right w:val="none" w:sz="0" w:space="0" w:color="auto"/>
              </w:divBdr>
            </w:div>
            <w:div w:id="1427117486">
              <w:marLeft w:val="0"/>
              <w:marRight w:val="0"/>
              <w:marTop w:val="0"/>
              <w:marBottom w:val="0"/>
              <w:divBdr>
                <w:top w:val="none" w:sz="0" w:space="0" w:color="auto"/>
                <w:left w:val="none" w:sz="0" w:space="0" w:color="auto"/>
                <w:bottom w:val="none" w:sz="0" w:space="0" w:color="auto"/>
                <w:right w:val="none" w:sz="0" w:space="0" w:color="auto"/>
              </w:divBdr>
            </w:div>
            <w:div w:id="1409230490">
              <w:marLeft w:val="0"/>
              <w:marRight w:val="0"/>
              <w:marTop w:val="0"/>
              <w:marBottom w:val="0"/>
              <w:divBdr>
                <w:top w:val="none" w:sz="0" w:space="0" w:color="auto"/>
                <w:left w:val="none" w:sz="0" w:space="0" w:color="auto"/>
                <w:bottom w:val="none" w:sz="0" w:space="0" w:color="auto"/>
                <w:right w:val="none" w:sz="0" w:space="0" w:color="auto"/>
              </w:divBdr>
            </w:div>
            <w:div w:id="2026783950">
              <w:marLeft w:val="0"/>
              <w:marRight w:val="0"/>
              <w:marTop w:val="0"/>
              <w:marBottom w:val="0"/>
              <w:divBdr>
                <w:top w:val="none" w:sz="0" w:space="0" w:color="auto"/>
                <w:left w:val="none" w:sz="0" w:space="0" w:color="auto"/>
                <w:bottom w:val="none" w:sz="0" w:space="0" w:color="auto"/>
                <w:right w:val="none" w:sz="0" w:space="0" w:color="auto"/>
              </w:divBdr>
            </w:div>
            <w:div w:id="9724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3544">
      <w:bodyDiv w:val="1"/>
      <w:marLeft w:val="0"/>
      <w:marRight w:val="0"/>
      <w:marTop w:val="0"/>
      <w:marBottom w:val="0"/>
      <w:divBdr>
        <w:top w:val="none" w:sz="0" w:space="0" w:color="auto"/>
        <w:left w:val="none" w:sz="0" w:space="0" w:color="auto"/>
        <w:bottom w:val="none" w:sz="0" w:space="0" w:color="auto"/>
        <w:right w:val="none" w:sz="0" w:space="0" w:color="auto"/>
      </w:divBdr>
      <w:divsChild>
        <w:div w:id="503204141">
          <w:marLeft w:val="0"/>
          <w:marRight w:val="0"/>
          <w:marTop w:val="0"/>
          <w:marBottom w:val="0"/>
          <w:divBdr>
            <w:top w:val="none" w:sz="0" w:space="0" w:color="auto"/>
            <w:left w:val="none" w:sz="0" w:space="0" w:color="auto"/>
            <w:bottom w:val="none" w:sz="0" w:space="0" w:color="auto"/>
            <w:right w:val="none" w:sz="0" w:space="0" w:color="auto"/>
          </w:divBdr>
        </w:div>
        <w:div w:id="1505510900">
          <w:marLeft w:val="0"/>
          <w:marRight w:val="0"/>
          <w:marTop w:val="0"/>
          <w:marBottom w:val="0"/>
          <w:divBdr>
            <w:top w:val="none" w:sz="0" w:space="0" w:color="auto"/>
            <w:left w:val="none" w:sz="0" w:space="0" w:color="auto"/>
            <w:bottom w:val="none" w:sz="0" w:space="0" w:color="auto"/>
            <w:right w:val="none" w:sz="0" w:space="0" w:color="auto"/>
          </w:divBdr>
        </w:div>
        <w:div w:id="1230188686">
          <w:marLeft w:val="0"/>
          <w:marRight w:val="0"/>
          <w:marTop w:val="0"/>
          <w:marBottom w:val="0"/>
          <w:divBdr>
            <w:top w:val="none" w:sz="0" w:space="0" w:color="auto"/>
            <w:left w:val="none" w:sz="0" w:space="0" w:color="auto"/>
            <w:bottom w:val="none" w:sz="0" w:space="0" w:color="auto"/>
            <w:right w:val="none" w:sz="0" w:space="0" w:color="auto"/>
          </w:divBdr>
        </w:div>
        <w:div w:id="1250238834">
          <w:marLeft w:val="0"/>
          <w:marRight w:val="0"/>
          <w:marTop w:val="0"/>
          <w:marBottom w:val="0"/>
          <w:divBdr>
            <w:top w:val="none" w:sz="0" w:space="0" w:color="auto"/>
            <w:left w:val="none" w:sz="0" w:space="0" w:color="auto"/>
            <w:bottom w:val="none" w:sz="0" w:space="0" w:color="auto"/>
            <w:right w:val="none" w:sz="0" w:space="0" w:color="auto"/>
          </w:divBdr>
        </w:div>
        <w:div w:id="793714839">
          <w:marLeft w:val="0"/>
          <w:marRight w:val="0"/>
          <w:marTop w:val="0"/>
          <w:marBottom w:val="0"/>
          <w:divBdr>
            <w:top w:val="none" w:sz="0" w:space="0" w:color="auto"/>
            <w:left w:val="none" w:sz="0" w:space="0" w:color="auto"/>
            <w:bottom w:val="none" w:sz="0" w:space="0" w:color="auto"/>
            <w:right w:val="none" w:sz="0" w:space="0" w:color="auto"/>
          </w:divBdr>
        </w:div>
        <w:div w:id="1342708599">
          <w:marLeft w:val="0"/>
          <w:marRight w:val="0"/>
          <w:marTop w:val="0"/>
          <w:marBottom w:val="0"/>
          <w:divBdr>
            <w:top w:val="none" w:sz="0" w:space="0" w:color="auto"/>
            <w:left w:val="none" w:sz="0" w:space="0" w:color="auto"/>
            <w:bottom w:val="none" w:sz="0" w:space="0" w:color="auto"/>
            <w:right w:val="none" w:sz="0" w:space="0" w:color="auto"/>
          </w:divBdr>
        </w:div>
      </w:divsChild>
    </w:div>
    <w:div w:id="1286889599">
      <w:bodyDiv w:val="1"/>
      <w:marLeft w:val="0"/>
      <w:marRight w:val="0"/>
      <w:marTop w:val="0"/>
      <w:marBottom w:val="0"/>
      <w:divBdr>
        <w:top w:val="none" w:sz="0" w:space="0" w:color="auto"/>
        <w:left w:val="none" w:sz="0" w:space="0" w:color="auto"/>
        <w:bottom w:val="none" w:sz="0" w:space="0" w:color="auto"/>
        <w:right w:val="none" w:sz="0" w:space="0" w:color="auto"/>
      </w:divBdr>
      <w:divsChild>
        <w:div w:id="918978080">
          <w:marLeft w:val="0"/>
          <w:marRight w:val="0"/>
          <w:marTop w:val="0"/>
          <w:marBottom w:val="0"/>
          <w:divBdr>
            <w:top w:val="none" w:sz="0" w:space="0" w:color="auto"/>
            <w:left w:val="none" w:sz="0" w:space="0" w:color="auto"/>
            <w:bottom w:val="none" w:sz="0" w:space="0" w:color="auto"/>
            <w:right w:val="none" w:sz="0" w:space="0" w:color="auto"/>
          </w:divBdr>
        </w:div>
        <w:div w:id="1354259206">
          <w:marLeft w:val="0"/>
          <w:marRight w:val="0"/>
          <w:marTop w:val="0"/>
          <w:marBottom w:val="0"/>
          <w:divBdr>
            <w:top w:val="none" w:sz="0" w:space="0" w:color="auto"/>
            <w:left w:val="none" w:sz="0" w:space="0" w:color="auto"/>
            <w:bottom w:val="none" w:sz="0" w:space="0" w:color="auto"/>
            <w:right w:val="none" w:sz="0" w:space="0" w:color="auto"/>
          </w:divBdr>
        </w:div>
        <w:div w:id="381103803">
          <w:marLeft w:val="0"/>
          <w:marRight w:val="0"/>
          <w:marTop w:val="0"/>
          <w:marBottom w:val="0"/>
          <w:divBdr>
            <w:top w:val="none" w:sz="0" w:space="0" w:color="auto"/>
            <w:left w:val="none" w:sz="0" w:space="0" w:color="auto"/>
            <w:bottom w:val="none" w:sz="0" w:space="0" w:color="auto"/>
            <w:right w:val="none" w:sz="0" w:space="0" w:color="auto"/>
          </w:divBdr>
        </w:div>
      </w:divsChild>
    </w:div>
    <w:div w:id="1379403146">
      <w:bodyDiv w:val="1"/>
      <w:marLeft w:val="0"/>
      <w:marRight w:val="0"/>
      <w:marTop w:val="0"/>
      <w:marBottom w:val="0"/>
      <w:divBdr>
        <w:top w:val="none" w:sz="0" w:space="0" w:color="auto"/>
        <w:left w:val="none" w:sz="0" w:space="0" w:color="auto"/>
        <w:bottom w:val="none" w:sz="0" w:space="0" w:color="auto"/>
        <w:right w:val="none" w:sz="0" w:space="0" w:color="auto"/>
      </w:divBdr>
      <w:divsChild>
        <w:div w:id="1960598124">
          <w:marLeft w:val="0"/>
          <w:marRight w:val="0"/>
          <w:marTop w:val="0"/>
          <w:marBottom w:val="0"/>
          <w:divBdr>
            <w:top w:val="none" w:sz="0" w:space="0" w:color="auto"/>
            <w:left w:val="none" w:sz="0" w:space="0" w:color="auto"/>
            <w:bottom w:val="none" w:sz="0" w:space="0" w:color="auto"/>
            <w:right w:val="none" w:sz="0" w:space="0" w:color="auto"/>
          </w:divBdr>
          <w:divsChild>
            <w:div w:id="1007058018">
              <w:marLeft w:val="0"/>
              <w:marRight w:val="0"/>
              <w:marTop w:val="0"/>
              <w:marBottom w:val="0"/>
              <w:divBdr>
                <w:top w:val="none" w:sz="0" w:space="0" w:color="auto"/>
                <w:left w:val="none" w:sz="0" w:space="0" w:color="auto"/>
                <w:bottom w:val="none" w:sz="0" w:space="0" w:color="auto"/>
                <w:right w:val="none" w:sz="0" w:space="0" w:color="auto"/>
              </w:divBdr>
            </w:div>
            <w:div w:id="1454251034">
              <w:marLeft w:val="0"/>
              <w:marRight w:val="0"/>
              <w:marTop w:val="0"/>
              <w:marBottom w:val="0"/>
              <w:divBdr>
                <w:top w:val="none" w:sz="0" w:space="0" w:color="auto"/>
                <w:left w:val="none" w:sz="0" w:space="0" w:color="auto"/>
                <w:bottom w:val="none" w:sz="0" w:space="0" w:color="auto"/>
                <w:right w:val="none" w:sz="0" w:space="0" w:color="auto"/>
              </w:divBdr>
            </w:div>
            <w:div w:id="507642206">
              <w:marLeft w:val="0"/>
              <w:marRight w:val="0"/>
              <w:marTop w:val="0"/>
              <w:marBottom w:val="0"/>
              <w:divBdr>
                <w:top w:val="none" w:sz="0" w:space="0" w:color="auto"/>
                <w:left w:val="none" w:sz="0" w:space="0" w:color="auto"/>
                <w:bottom w:val="none" w:sz="0" w:space="0" w:color="auto"/>
                <w:right w:val="none" w:sz="0" w:space="0" w:color="auto"/>
              </w:divBdr>
            </w:div>
            <w:div w:id="216170093">
              <w:marLeft w:val="0"/>
              <w:marRight w:val="0"/>
              <w:marTop w:val="0"/>
              <w:marBottom w:val="0"/>
              <w:divBdr>
                <w:top w:val="none" w:sz="0" w:space="0" w:color="auto"/>
                <w:left w:val="none" w:sz="0" w:space="0" w:color="auto"/>
                <w:bottom w:val="none" w:sz="0" w:space="0" w:color="auto"/>
                <w:right w:val="none" w:sz="0" w:space="0" w:color="auto"/>
              </w:divBdr>
            </w:div>
            <w:div w:id="1261646634">
              <w:marLeft w:val="0"/>
              <w:marRight w:val="0"/>
              <w:marTop w:val="0"/>
              <w:marBottom w:val="0"/>
              <w:divBdr>
                <w:top w:val="none" w:sz="0" w:space="0" w:color="auto"/>
                <w:left w:val="none" w:sz="0" w:space="0" w:color="auto"/>
                <w:bottom w:val="none" w:sz="0" w:space="0" w:color="auto"/>
                <w:right w:val="none" w:sz="0" w:space="0" w:color="auto"/>
              </w:divBdr>
            </w:div>
          </w:divsChild>
        </w:div>
        <w:div w:id="209271276">
          <w:marLeft w:val="0"/>
          <w:marRight w:val="0"/>
          <w:marTop w:val="0"/>
          <w:marBottom w:val="0"/>
          <w:divBdr>
            <w:top w:val="none" w:sz="0" w:space="0" w:color="auto"/>
            <w:left w:val="none" w:sz="0" w:space="0" w:color="auto"/>
            <w:bottom w:val="none" w:sz="0" w:space="0" w:color="auto"/>
            <w:right w:val="none" w:sz="0" w:space="0" w:color="auto"/>
          </w:divBdr>
          <w:divsChild>
            <w:div w:id="388310816">
              <w:marLeft w:val="0"/>
              <w:marRight w:val="0"/>
              <w:marTop w:val="0"/>
              <w:marBottom w:val="0"/>
              <w:divBdr>
                <w:top w:val="none" w:sz="0" w:space="0" w:color="auto"/>
                <w:left w:val="none" w:sz="0" w:space="0" w:color="auto"/>
                <w:bottom w:val="none" w:sz="0" w:space="0" w:color="auto"/>
                <w:right w:val="none" w:sz="0" w:space="0" w:color="auto"/>
              </w:divBdr>
            </w:div>
          </w:divsChild>
        </w:div>
        <w:div w:id="1659308458">
          <w:marLeft w:val="0"/>
          <w:marRight w:val="0"/>
          <w:marTop w:val="0"/>
          <w:marBottom w:val="0"/>
          <w:divBdr>
            <w:top w:val="none" w:sz="0" w:space="0" w:color="auto"/>
            <w:left w:val="none" w:sz="0" w:space="0" w:color="auto"/>
            <w:bottom w:val="none" w:sz="0" w:space="0" w:color="auto"/>
            <w:right w:val="none" w:sz="0" w:space="0" w:color="auto"/>
          </w:divBdr>
          <w:divsChild>
            <w:div w:id="1171678599">
              <w:marLeft w:val="0"/>
              <w:marRight w:val="0"/>
              <w:marTop w:val="0"/>
              <w:marBottom w:val="0"/>
              <w:divBdr>
                <w:top w:val="none" w:sz="0" w:space="0" w:color="auto"/>
                <w:left w:val="none" w:sz="0" w:space="0" w:color="auto"/>
                <w:bottom w:val="none" w:sz="0" w:space="0" w:color="auto"/>
                <w:right w:val="none" w:sz="0" w:space="0" w:color="auto"/>
              </w:divBdr>
            </w:div>
            <w:div w:id="499346429">
              <w:marLeft w:val="0"/>
              <w:marRight w:val="0"/>
              <w:marTop w:val="0"/>
              <w:marBottom w:val="0"/>
              <w:divBdr>
                <w:top w:val="none" w:sz="0" w:space="0" w:color="auto"/>
                <w:left w:val="none" w:sz="0" w:space="0" w:color="auto"/>
                <w:bottom w:val="none" w:sz="0" w:space="0" w:color="auto"/>
                <w:right w:val="none" w:sz="0" w:space="0" w:color="auto"/>
              </w:divBdr>
            </w:div>
            <w:div w:id="1131533">
              <w:marLeft w:val="0"/>
              <w:marRight w:val="0"/>
              <w:marTop w:val="0"/>
              <w:marBottom w:val="0"/>
              <w:divBdr>
                <w:top w:val="none" w:sz="0" w:space="0" w:color="auto"/>
                <w:left w:val="none" w:sz="0" w:space="0" w:color="auto"/>
                <w:bottom w:val="none" w:sz="0" w:space="0" w:color="auto"/>
                <w:right w:val="none" w:sz="0" w:space="0" w:color="auto"/>
              </w:divBdr>
            </w:div>
            <w:div w:id="1283686244">
              <w:marLeft w:val="0"/>
              <w:marRight w:val="0"/>
              <w:marTop w:val="0"/>
              <w:marBottom w:val="0"/>
              <w:divBdr>
                <w:top w:val="none" w:sz="0" w:space="0" w:color="auto"/>
                <w:left w:val="none" w:sz="0" w:space="0" w:color="auto"/>
                <w:bottom w:val="none" w:sz="0" w:space="0" w:color="auto"/>
                <w:right w:val="none" w:sz="0" w:space="0" w:color="auto"/>
              </w:divBdr>
            </w:div>
            <w:div w:id="233055317">
              <w:marLeft w:val="0"/>
              <w:marRight w:val="0"/>
              <w:marTop w:val="0"/>
              <w:marBottom w:val="0"/>
              <w:divBdr>
                <w:top w:val="none" w:sz="0" w:space="0" w:color="auto"/>
                <w:left w:val="none" w:sz="0" w:space="0" w:color="auto"/>
                <w:bottom w:val="none" w:sz="0" w:space="0" w:color="auto"/>
                <w:right w:val="none" w:sz="0" w:space="0" w:color="auto"/>
              </w:divBdr>
              <w:divsChild>
                <w:div w:id="1481968548">
                  <w:marLeft w:val="0"/>
                  <w:marRight w:val="0"/>
                  <w:marTop w:val="30"/>
                  <w:marBottom w:val="30"/>
                  <w:divBdr>
                    <w:top w:val="none" w:sz="0" w:space="0" w:color="auto"/>
                    <w:left w:val="none" w:sz="0" w:space="0" w:color="auto"/>
                    <w:bottom w:val="none" w:sz="0" w:space="0" w:color="auto"/>
                    <w:right w:val="none" w:sz="0" w:space="0" w:color="auto"/>
                  </w:divBdr>
                  <w:divsChild>
                    <w:div w:id="1920289961">
                      <w:marLeft w:val="0"/>
                      <w:marRight w:val="0"/>
                      <w:marTop w:val="0"/>
                      <w:marBottom w:val="0"/>
                      <w:divBdr>
                        <w:top w:val="none" w:sz="0" w:space="0" w:color="auto"/>
                        <w:left w:val="none" w:sz="0" w:space="0" w:color="auto"/>
                        <w:bottom w:val="none" w:sz="0" w:space="0" w:color="auto"/>
                        <w:right w:val="none" w:sz="0" w:space="0" w:color="auto"/>
                      </w:divBdr>
                      <w:divsChild>
                        <w:div w:id="1485587180">
                          <w:marLeft w:val="0"/>
                          <w:marRight w:val="0"/>
                          <w:marTop w:val="0"/>
                          <w:marBottom w:val="0"/>
                          <w:divBdr>
                            <w:top w:val="none" w:sz="0" w:space="0" w:color="auto"/>
                            <w:left w:val="none" w:sz="0" w:space="0" w:color="auto"/>
                            <w:bottom w:val="none" w:sz="0" w:space="0" w:color="auto"/>
                            <w:right w:val="none" w:sz="0" w:space="0" w:color="auto"/>
                          </w:divBdr>
                        </w:div>
                      </w:divsChild>
                    </w:div>
                    <w:div w:id="1291403731">
                      <w:marLeft w:val="0"/>
                      <w:marRight w:val="0"/>
                      <w:marTop w:val="0"/>
                      <w:marBottom w:val="0"/>
                      <w:divBdr>
                        <w:top w:val="none" w:sz="0" w:space="0" w:color="auto"/>
                        <w:left w:val="none" w:sz="0" w:space="0" w:color="auto"/>
                        <w:bottom w:val="none" w:sz="0" w:space="0" w:color="auto"/>
                        <w:right w:val="none" w:sz="0" w:space="0" w:color="auto"/>
                      </w:divBdr>
                      <w:divsChild>
                        <w:div w:id="99495421">
                          <w:marLeft w:val="0"/>
                          <w:marRight w:val="0"/>
                          <w:marTop w:val="0"/>
                          <w:marBottom w:val="0"/>
                          <w:divBdr>
                            <w:top w:val="none" w:sz="0" w:space="0" w:color="auto"/>
                            <w:left w:val="none" w:sz="0" w:space="0" w:color="auto"/>
                            <w:bottom w:val="none" w:sz="0" w:space="0" w:color="auto"/>
                            <w:right w:val="none" w:sz="0" w:space="0" w:color="auto"/>
                          </w:divBdr>
                        </w:div>
                      </w:divsChild>
                    </w:div>
                    <w:div w:id="491414666">
                      <w:marLeft w:val="0"/>
                      <w:marRight w:val="0"/>
                      <w:marTop w:val="0"/>
                      <w:marBottom w:val="0"/>
                      <w:divBdr>
                        <w:top w:val="none" w:sz="0" w:space="0" w:color="auto"/>
                        <w:left w:val="none" w:sz="0" w:space="0" w:color="auto"/>
                        <w:bottom w:val="none" w:sz="0" w:space="0" w:color="auto"/>
                        <w:right w:val="none" w:sz="0" w:space="0" w:color="auto"/>
                      </w:divBdr>
                      <w:divsChild>
                        <w:div w:id="1353386372">
                          <w:marLeft w:val="0"/>
                          <w:marRight w:val="0"/>
                          <w:marTop w:val="0"/>
                          <w:marBottom w:val="0"/>
                          <w:divBdr>
                            <w:top w:val="none" w:sz="0" w:space="0" w:color="auto"/>
                            <w:left w:val="none" w:sz="0" w:space="0" w:color="auto"/>
                            <w:bottom w:val="none" w:sz="0" w:space="0" w:color="auto"/>
                            <w:right w:val="none" w:sz="0" w:space="0" w:color="auto"/>
                          </w:divBdr>
                        </w:div>
                      </w:divsChild>
                    </w:div>
                    <w:div w:id="47726233">
                      <w:marLeft w:val="0"/>
                      <w:marRight w:val="0"/>
                      <w:marTop w:val="0"/>
                      <w:marBottom w:val="0"/>
                      <w:divBdr>
                        <w:top w:val="none" w:sz="0" w:space="0" w:color="auto"/>
                        <w:left w:val="none" w:sz="0" w:space="0" w:color="auto"/>
                        <w:bottom w:val="none" w:sz="0" w:space="0" w:color="auto"/>
                        <w:right w:val="none" w:sz="0" w:space="0" w:color="auto"/>
                      </w:divBdr>
                      <w:divsChild>
                        <w:div w:id="583682597">
                          <w:marLeft w:val="0"/>
                          <w:marRight w:val="0"/>
                          <w:marTop w:val="0"/>
                          <w:marBottom w:val="0"/>
                          <w:divBdr>
                            <w:top w:val="none" w:sz="0" w:space="0" w:color="auto"/>
                            <w:left w:val="none" w:sz="0" w:space="0" w:color="auto"/>
                            <w:bottom w:val="none" w:sz="0" w:space="0" w:color="auto"/>
                            <w:right w:val="none" w:sz="0" w:space="0" w:color="auto"/>
                          </w:divBdr>
                        </w:div>
                      </w:divsChild>
                    </w:div>
                    <w:div w:id="326439700">
                      <w:marLeft w:val="0"/>
                      <w:marRight w:val="0"/>
                      <w:marTop w:val="0"/>
                      <w:marBottom w:val="0"/>
                      <w:divBdr>
                        <w:top w:val="none" w:sz="0" w:space="0" w:color="auto"/>
                        <w:left w:val="none" w:sz="0" w:space="0" w:color="auto"/>
                        <w:bottom w:val="none" w:sz="0" w:space="0" w:color="auto"/>
                        <w:right w:val="none" w:sz="0" w:space="0" w:color="auto"/>
                      </w:divBdr>
                      <w:divsChild>
                        <w:div w:id="505218175">
                          <w:marLeft w:val="0"/>
                          <w:marRight w:val="0"/>
                          <w:marTop w:val="0"/>
                          <w:marBottom w:val="0"/>
                          <w:divBdr>
                            <w:top w:val="none" w:sz="0" w:space="0" w:color="auto"/>
                            <w:left w:val="none" w:sz="0" w:space="0" w:color="auto"/>
                            <w:bottom w:val="none" w:sz="0" w:space="0" w:color="auto"/>
                            <w:right w:val="none" w:sz="0" w:space="0" w:color="auto"/>
                          </w:divBdr>
                        </w:div>
                      </w:divsChild>
                    </w:div>
                    <w:div w:id="2119566392">
                      <w:marLeft w:val="0"/>
                      <w:marRight w:val="0"/>
                      <w:marTop w:val="0"/>
                      <w:marBottom w:val="0"/>
                      <w:divBdr>
                        <w:top w:val="none" w:sz="0" w:space="0" w:color="auto"/>
                        <w:left w:val="none" w:sz="0" w:space="0" w:color="auto"/>
                        <w:bottom w:val="none" w:sz="0" w:space="0" w:color="auto"/>
                        <w:right w:val="none" w:sz="0" w:space="0" w:color="auto"/>
                      </w:divBdr>
                      <w:divsChild>
                        <w:div w:id="1963534065">
                          <w:marLeft w:val="0"/>
                          <w:marRight w:val="0"/>
                          <w:marTop w:val="0"/>
                          <w:marBottom w:val="0"/>
                          <w:divBdr>
                            <w:top w:val="none" w:sz="0" w:space="0" w:color="auto"/>
                            <w:left w:val="none" w:sz="0" w:space="0" w:color="auto"/>
                            <w:bottom w:val="none" w:sz="0" w:space="0" w:color="auto"/>
                            <w:right w:val="none" w:sz="0" w:space="0" w:color="auto"/>
                          </w:divBdr>
                        </w:div>
                      </w:divsChild>
                    </w:div>
                    <w:div w:id="573970936">
                      <w:marLeft w:val="0"/>
                      <w:marRight w:val="0"/>
                      <w:marTop w:val="0"/>
                      <w:marBottom w:val="0"/>
                      <w:divBdr>
                        <w:top w:val="none" w:sz="0" w:space="0" w:color="auto"/>
                        <w:left w:val="none" w:sz="0" w:space="0" w:color="auto"/>
                        <w:bottom w:val="none" w:sz="0" w:space="0" w:color="auto"/>
                        <w:right w:val="none" w:sz="0" w:space="0" w:color="auto"/>
                      </w:divBdr>
                      <w:divsChild>
                        <w:div w:id="1577469287">
                          <w:marLeft w:val="0"/>
                          <w:marRight w:val="0"/>
                          <w:marTop w:val="0"/>
                          <w:marBottom w:val="0"/>
                          <w:divBdr>
                            <w:top w:val="none" w:sz="0" w:space="0" w:color="auto"/>
                            <w:left w:val="none" w:sz="0" w:space="0" w:color="auto"/>
                            <w:bottom w:val="none" w:sz="0" w:space="0" w:color="auto"/>
                            <w:right w:val="none" w:sz="0" w:space="0" w:color="auto"/>
                          </w:divBdr>
                        </w:div>
                      </w:divsChild>
                    </w:div>
                    <w:div w:id="1699812897">
                      <w:marLeft w:val="0"/>
                      <w:marRight w:val="0"/>
                      <w:marTop w:val="0"/>
                      <w:marBottom w:val="0"/>
                      <w:divBdr>
                        <w:top w:val="none" w:sz="0" w:space="0" w:color="auto"/>
                        <w:left w:val="none" w:sz="0" w:space="0" w:color="auto"/>
                        <w:bottom w:val="none" w:sz="0" w:space="0" w:color="auto"/>
                        <w:right w:val="none" w:sz="0" w:space="0" w:color="auto"/>
                      </w:divBdr>
                      <w:divsChild>
                        <w:div w:id="1317034240">
                          <w:marLeft w:val="0"/>
                          <w:marRight w:val="0"/>
                          <w:marTop w:val="0"/>
                          <w:marBottom w:val="0"/>
                          <w:divBdr>
                            <w:top w:val="none" w:sz="0" w:space="0" w:color="auto"/>
                            <w:left w:val="none" w:sz="0" w:space="0" w:color="auto"/>
                            <w:bottom w:val="none" w:sz="0" w:space="0" w:color="auto"/>
                            <w:right w:val="none" w:sz="0" w:space="0" w:color="auto"/>
                          </w:divBdr>
                        </w:div>
                      </w:divsChild>
                    </w:div>
                    <w:div w:id="174268596">
                      <w:marLeft w:val="0"/>
                      <w:marRight w:val="0"/>
                      <w:marTop w:val="0"/>
                      <w:marBottom w:val="0"/>
                      <w:divBdr>
                        <w:top w:val="none" w:sz="0" w:space="0" w:color="auto"/>
                        <w:left w:val="none" w:sz="0" w:space="0" w:color="auto"/>
                        <w:bottom w:val="none" w:sz="0" w:space="0" w:color="auto"/>
                        <w:right w:val="none" w:sz="0" w:space="0" w:color="auto"/>
                      </w:divBdr>
                      <w:divsChild>
                        <w:div w:id="287512975">
                          <w:marLeft w:val="0"/>
                          <w:marRight w:val="0"/>
                          <w:marTop w:val="0"/>
                          <w:marBottom w:val="0"/>
                          <w:divBdr>
                            <w:top w:val="none" w:sz="0" w:space="0" w:color="auto"/>
                            <w:left w:val="none" w:sz="0" w:space="0" w:color="auto"/>
                            <w:bottom w:val="none" w:sz="0" w:space="0" w:color="auto"/>
                            <w:right w:val="none" w:sz="0" w:space="0" w:color="auto"/>
                          </w:divBdr>
                        </w:div>
                      </w:divsChild>
                    </w:div>
                    <w:div w:id="956526442">
                      <w:marLeft w:val="0"/>
                      <w:marRight w:val="0"/>
                      <w:marTop w:val="0"/>
                      <w:marBottom w:val="0"/>
                      <w:divBdr>
                        <w:top w:val="none" w:sz="0" w:space="0" w:color="auto"/>
                        <w:left w:val="none" w:sz="0" w:space="0" w:color="auto"/>
                        <w:bottom w:val="none" w:sz="0" w:space="0" w:color="auto"/>
                        <w:right w:val="none" w:sz="0" w:space="0" w:color="auto"/>
                      </w:divBdr>
                      <w:divsChild>
                        <w:div w:id="860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kg2BZ08zJ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ymindsbc.gov.bc.ca/ease-onlin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nxietycanad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firm.fpg.unc.edu"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101v\OneDrive\Desktop\Pro%20D%20Committee\requir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requirements.dotx</Template>
  <TotalTime>1</TotalTime>
  <Pages>4</Pages>
  <Words>1276</Words>
  <Characters>7276</Characters>
  <Application>Microsoft Office Word</Application>
  <DocSecurity>4</DocSecurity>
  <Lines>60</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Everyday Anxiety Strategies for Educators (EASE)</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Clutchey</dc:creator>
  <cp:keywords/>
  <dc:description/>
  <cp:lastModifiedBy>HR CUPE USW</cp:lastModifiedBy>
  <cp:revision>2</cp:revision>
  <cp:lastPrinted>2020-11-27T23:07:00Z</cp:lastPrinted>
  <dcterms:created xsi:type="dcterms:W3CDTF">2021-05-17T17:56:00Z</dcterms:created>
  <dcterms:modified xsi:type="dcterms:W3CDTF">2021-05-17T17:56:00Z</dcterms:modified>
</cp:coreProperties>
</file>