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1F6B09" w14:textId="38B31886" w:rsidR="00C34DE4" w:rsidRPr="006D2715" w:rsidRDefault="006D2715">
      <w:pPr>
        <w:rPr>
          <w:b/>
          <w:bCs/>
          <w:sz w:val="24"/>
          <w:szCs w:val="24"/>
          <w:u w:val="single"/>
        </w:rPr>
      </w:pPr>
      <w:r w:rsidRPr="006D2715">
        <w:rPr>
          <w:b/>
          <w:bCs/>
          <w:sz w:val="24"/>
          <w:szCs w:val="24"/>
          <w:u w:val="single"/>
        </w:rPr>
        <w:t>TRANSPORTATION REGISTRATION 2023/2024</w:t>
      </w:r>
    </w:p>
    <w:p w14:paraId="0959E47B" w14:textId="77777777" w:rsidR="00DF0445" w:rsidRDefault="00DF0445"/>
    <w:p w14:paraId="1B972CD3" w14:textId="77777777" w:rsidR="006D2715" w:rsidRPr="00303F4D" w:rsidRDefault="006D2715" w:rsidP="006D2715">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03F4D">
        <w:rPr>
          <w:rFonts w:ascii="Times New Roman" w:eastAsia="Times New Roman" w:hAnsi="Times New Roman" w:cs="Times New Roman"/>
          <w:kern w:val="0"/>
          <w:sz w:val="24"/>
          <w:szCs w:val="24"/>
          <w14:ligatures w14:val="none"/>
        </w:rPr>
        <w:t xml:space="preserve">Paper registration 2023/2024 forms </w:t>
      </w:r>
      <w:proofErr w:type="gramStart"/>
      <w:r w:rsidRPr="00303F4D">
        <w:rPr>
          <w:rFonts w:ascii="Times New Roman" w:eastAsia="Times New Roman" w:hAnsi="Times New Roman" w:cs="Times New Roman"/>
          <w:kern w:val="0"/>
          <w:sz w:val="24"/>
          <w:szCs w:val="24"/>
          <w14:ligatures w14:val="none"/>
        </w:rPr>
        <w:t>are be</w:t>
      </w:r>
      <w:proofErr w:type="gramEnd"/>
      <w:r w:rsidRPr="00303F4D">
        <w:rPr>
          <w:rFonts w:ascii="Times New Roman" w:eastAsia="Times New Roman" w:hAnsi="Times New Roman" w:cs="Times New Roman"/>
          <w:kern w:val="0"/>
          <w:sz w:val="24"/>
          <w:szCs w:val="24"/>
          <w14:ligatures w14:val="none"/>
        </w:rPr>
        <w:t xml:space="preserve"> available </w:t>
      </w:r>
      <w:hyperlink r:id="rId7" w:history="1">
        <w:r w:rsidRPr="00303F4D">
          <w:rPr>
            <w:rFonts w:ascii="Times New Roman" w:eastAsia="Times New Roman" w:hAnsi="Times New Roman" w:cs="Times New Roman"/>
            <w:color w:val="0000FF"/>
            <w:kern w:val="0"/>
            <w:sz w:val="24"/>
            <w:szCs w:val="24"/>
            <w:u w:val="single"/>
            <w14:ligatures w14:val="none"/>
          </w:rPr>
          <w:t>here.</w:t>
        </w:r>
      </w:hyperlink>
    </w:p>
    <w:p w14:paraId="119F4FDB" w14:textId="77777777" w:rsidR="006D2715" w:rsidRPr="00303F4D" w:rsidRDefault="006D2715" w:rsidP="006D2715">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8" w:history="1">
        <w:r w:rsidRPr="00303F4D">
          <w:rPr>
            <w:rFonts w:ascii="Times New Roman" w:eastAsia="Times New Roman" w:hAnsi="Times New Roman" w:cs="Times New Roman"/>
            <w:color w:val="0000FF"/>
            <w:kern w:val="0"/>
            <w:sz w:val="24"/>
            <w:szCs w:val="24"/>
            <w:u w:val="single"/>
            <w14:ligatures w14:val="none"/>
          </w:rPr>
          <w:t>Change of Information Form</w:t>
        </w:r>
      </w:hyperlink>
      <w:r w:rsidRPr="00303F4D">
        <w:rPr>
          <w:rFonts w:ascii="Times New Roman" w:eastAsia="Times New Roman" w:hAnsi="Times New Roman" w:cs="Times New Roman"/>
          <w:kern w:val="0"/>
          <w:sz w:val="24"/>
          <w:szCs w:val="24"/>
          <w14:ligatures w14:val="none"/>
        </w:rPr>
        <w:t xml:space="preserve">  if you have any informational changes at any </w:t>
      </w:r>
      <w:proofErr w:type="gramStart"/>
      <w:r w:rsidRPr="00303F4D">
        <w:rPr>
          <w:rFonts w:ascii="Times New Roman" w:eastAsia="Times New Roman" w:hAnsi="Times New Roman" w:cs="Times New Roman"/>
          <w:kern w:val="0"/>
          <w:sz w:val="24"/>
          <w:szCs w:val="24"/>
          <w14:ligatures w14:val="none"/>
        </w:rPr>
        <w:t>time</w:t>
      </w:r>
      <w:proofErr w:type="gramEnd"/>
    </w:p>
    <w:p w14:paraId="27C736B0" w14:textId="77777777" w:rsidR="006D2715" w:rsidRPr="00303F4D" w:rsidRDefault="006D2715" w:rsidP="006D2715">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03F4D">
        <w:rPr>
          <w:rFonts w:ascii="Times New Roman" w:eastAsia="Times New Roman" w:hAnsi="Times New Roman" w:cs="Times New Roman"/>
          <w:kern w:val="0"/>
          <w:sz w:val="24"/>
          <w:szCs w:val="24"/>
          <w14:ligatures w14:val="none"/>
        </w:rPr>
        <w:t xml:space="preserve">Any students new to </w:t>
      </w:r>
      <w:proofErr w:type="gramStart"/>
      <w:r w:rsidRPr="00303F4D">
        <w:rPr>
          <w:rFonts w:ascii="Times New Roman" w:eastAsia="Times New Roman" w:hAnsi="Times New Roman" w:cs="Times New Roman"/>
          <w:kern w:val="0"/>
          <w:sz w:val="24"/>
          <w:szCs w:val="24"/>
          <w14:ligatures w14:val="none"/>
        </w:rPr>
        <w:t>district</w:t>
      </w:r>
      <w:proofErr w:type="gramEnd"/>
      <w:r w:rsidRPr="00303F4D">
        <w:rPr>
          <w:rFonts w:ascii="Times New Roman" w:eastAsia="Times New Roman" w:hAnsi="Times New Roman" w:cs="Times New Roman"/>
          <w:kern w:val="0"/>
          <w:sz w:val="24"/>
          <w:szCs w:val="24"/>
          <w14:ligatures w14:val="none"/>
        </w:rPr>
        <w:t xml:space="preserve"> (including Kindergarten) must submit an electronic photo (in jpeg format), and Student ID number. Photos without a student ID will not be processed. Email photos (in jpeg format) to </w:t>
      </w:r>
      <w:hyperlink r:id="rId9" w:history="1">
        <w:r w:rsidRPr="00303F4D">
          <w:rPr>
            <w:rFonts w:ascii="Times New Roman" w:eastAsia="Times New Roman" w:hAnsi="Times New Roman" w:cs="Times New Roman"/>
            <w:color w:val="0000FF"/>
            <w:kern w:val="0"/>
            <w:sz w:val="24"/>
            <w:szCs w:val="24"/>
            <w:u w:val="single"/>
            <w14:ligatures w14:val="none"/>
          </w:rPr>
          <w:t>transportationregistration@sd79.bc.ca</w:t>
        </w:r>
      </w:hyperlink>
    </w:p>
    <w:p w14:paraId="2089C545" w14:textId="77777777" w:rsidR="006D2715" w:rsidRPr="00303F4D" w:rsidRDefault="006D2715" w:rsidP="006D2715">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03F4D">
        <w:rPr>
          <w:rFonts w:ascii="Times New Roman" w:eastAsia="Times New Roman" w:hAnsi="Times New Roman" w:cs="Times New Roman"/>
          <w:kern w:val="0"/>
          <w:sz w:val="24"/>
          <w:szCs w:val="24"/>
          <w14:ligatures w14:val="none"/>
        </w:rPr>
        <w:t>Once registered, Parents/Guardians will receive an email indicating registration is complete and information for accessing routing and bus passes will be provided at that time.</w:t>
      </w:r>
    </w:p>
    <w:p w14:paraId="6061BEE8" w14:textId="77777777" w:rsidR="006D2715" w:rsidRPr="00303F4D" w:rsidRDefault="006D2715" w:rsidP="006D27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03F4D">
        <w:rPr>
          <w:rFonts w:ascii="Times New Roman" w:eastAsia="Times New Roman" w:hAnsi="Times New Roman" w:cs="Times New Roman"/>
          <w:kern w:val="0"/>
          <w:sz w:val="24"/>
          <w:szCs w:val="24"/>
          <w14:ligatures w14:val="none"/>
        </w:rPr>
        <w:t xml:space="preserve">Parents may register their child using a home address and an alternate address providing the alternate is due to parental custody or elementary student daycare needs only. The Transportation Department will not offer busing to students going home with other students, attending </w:t>
      </w:r>
      <w:proofErr w:type="gramStart"/>
      <w:r w:rsidRPr="00303F4D">
        <w:rPr>
          <w:rFonts w:ascii="Times New Roman" w:eastAsia="Times New Roman" w:hAnsi="Times New Roman" w:cs="Times New Roman"/>
          <w:kern w:val="0"/>
          <w:sz w:val="24"/>
          <w:szCs w:val="24"/>
          <w14:ligatures w14:val="none"/>
        </w:rPr>
        <w:t>after school</w:t>
      </w:r>
      <w:proofErr w:type="gramEnd"/>
      <w:r w:rsidRPr="00303F4D">
        <w:rPr>
          <w:rFonts w:ascii="Times New Roman" w:eastAsia="Times New Roman" w:hAnsi="Times New Roman" w:cs="Times New Roman"/>
          <w:kern w:val="0"/>
          <w:sz w:val="24"/>
          <w:szCs w:val="24"/>
          <w14:ligatures w14:val="none"/>
        </w:rPr>
        <w:t xml:space="preserve"> events or other after school functions. Bus drivers will have a passenger list to verify registered riders. All students must ride the bus they are assigned to, produce a valid bus pass, and scan on and off their bus each time. Please refer to the </w:t>
      </w:r>
      <w:hyperlink r:id="rId10" w:history="1">
        <w:r w:rsidRPr="00303F4D">
          <w:rPr>
            <w:rFonts w:ascii="Times New Roman" w:eastAsia="Times New Roman" w:hAnsi="Times New Roman" w:cs="Times New Roman"/>
            <w:color w:val="0000FF"/>
            <w:kern w:val="0"/>
            <w:sz w:val="24"/>
            <w:szCs w:val="24"/>
            <w:u w:val="single"/>
            <w14:ligatures w14:val="none"/>
          </w:rPr>
          <w:t>School Bus Code of Conduct</w:t>
        </w:r>
      </w:hyperlink>
      <w:r w:rsidRPr="00303F4D">
        <w:rPr>
          <w:rFonts w:ascii="Times New Roman" w:eastAsia="Times New Roman" w:hAnsi="Times New Roman" w:cs="Times New Roman"/>
          <w:kern w:val="0"/>
          <w:sz w:val="24"/>
          <w:szCs w:val="24"/>
          <w14:ligatures w14:val="none"/>
        </w:rPr>
        <w:t xml:space="preserve"> for other important information regarding ridership. There is no fee for your first bus pass.</w:t>
      </w:r>
    </w:p>
    <w:p w14:paraId="09B51D29" w14:textId="77777777" w:rsidR="00DF0445" w:rsidRDefault="00DF0445"/>
    <w:sectPr w:rsidR="00DF0445" w:rsidSect="006D271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23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F0FB24" w14:textId="77777777" w:rsidR="006D2715" w:rsidRDefault="006D2715" w:rsidP="006734A1">
      <w:r>
        <w:separator/>
      </w:r>
    </w:p>
  </w:endnote>
  <w:endnote w:type="continuationSeparator" w:id="0">
    <w:p w14:paraId="520B83D1" w14:textId="77777777" w:rsidR="006D2715" w:rsidRDefault="006D2715" w:rsidP="0067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A28F7" w14:textId="77777777" w:rsidR="006734A1" w:rsidRDefault="00673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4609C" w14:textId="77777777" w:rsidR="006734A1" w:rsidRDefault="006734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D7AEC" w14:textId="77777777" w:rsidR="006734A1" w:rsidRDefault="00673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3E8F95" w14:textId="77777777" w:rsidR="006D2715" w:rsidRDefault="006D2715" w:rsidP="006734A1">
      <w:r>
        <w:separator/>
      </w:r>
    </w:p>
  </w:footnote>
  <w:footnote w:type="continuationSeparator" w:id="0">
    <w:p w14:paraId="5C47B38F" w14:textId="77777777" w:rsidR="006D2715" w:rsidRDefault="006D2715" w:rsidP="00673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09832" w14:textId="77777777" w:rsidR="006734A1" w:rsidRDefault="00673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DE48B" w14:textId="77777777" w:rsidR="006734A1" w:rsidRPr="006734A1" w:rsidRDefault="006734A1" w:rsidP="00673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0CC52" w14:textId="77777777" w:rsidR="006734A1" w:rsidRDefault="006A6008" w:rsidP="006734A1">
    <w:pPr>
      <w:pStyle w:val="Header"/>
      <w:ind w:left="-1191"/>
    </w:pPr>
    <w:r>
      <w:rPr>
        <w:noProof/>
      </w:rPr>
      <w:drawing>
        <wp:inline distT="0" distB="0" distL="0" distR="0" wp14:anchorId="12876065" wp14:editId="6E89C872">
          <wp:extent cx="7529195" cy="141011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 - Memo.png"/>
                  <pic:cNvPicPr/>
                </pic:nvPicPr>
                <pic:blipFill>
                  <a:blip r:embed="rId1">
                    <a:extLst>
                      <a:ext uri="{28A0092B-C50C-407E-A947-70E740481C1C}">
                        <a14:useLocalDpi xmlns:a14="http://schemas.microsoft.com/office/drawing/2010/main" val="0"/>
                      </a:ext>
                    </a:extLst>
                  </a:blip>
                  <a:stretch>
                    <a:fillRect/>
                  </a:stretch>
                </pic:blipFill>
                <pic:spPr>
                  <a:xfrm>
                    <a:off x="0" y="0"/>
                    <a:ext cx="7634407" cy="1429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67265F2"/>
    <w:multiLevelType w:val="multilevel"/>
    <w:tmpl w:val="9400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3384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15"/>
    <w:rsid w:val="006036C1"/>
    <w:rsid w:val="006734A1"/>
    <w:rsid w:val="006A6008"/>
    <w:rsid w:val="006D2715"/>
    <w:rsid w:val="00812542"/>
    <w:rsid w:val="00916446"/>
    <w:rsid w:val="00924ECE"/>
    <w:rsid w:val="00A54AA6"/>
    <w:rsid w:val="00C34DE4"/>
    <w:rsid w:val="00DF0445"/>
    <w:rsid w:val="00FC6B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411C"/>
  <w15:chartTrackingRefBased/>
  <w15:docId w15:val="{605B2015-91EC-4E09-A7A8-077A5042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715"/>
    <w:pPr>
      <w:spacing w:after="160" w:line="259" w:lineRule="auto"/>
    </w:pPr>
    <w:rPr>
      <w:kern w:val="2"/>
      <w:sz w:val="22"/>
      <w:szCs w:val="22"/>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4A1"/>
    <w:pPr>
      <w:tabs>
        <w:tab w:val="center" w:pos="4680"/>
        <w:tab w:val="right" w:pos="9360"/>
      </w:tabs>
    </w:pPr>
  </w:style>
  <w:style w:type="character" w:customStyle="1" w:styleId="HeaderChar">
    <w:name w:val="Header Char"/>
    <w:basedOn w:val="DefaultParagraphFont"/>
    <w:link w:val="Header"/>
    <w:uiPriority w:val="99"/>
    <w:rsid w:val="006734A1"/>
  </w:style>
  <w:style w:type="paragraph" w:styleId="Footer">
    <w:name w:val="footer"/>
    <w:basedOn w:val="Normal"/>
    <w:link w:val="FooterChar"/>
    <w:uiPriority w:val="99"/>
    <w:unhideWhenUsed/>
    <w:rsid w:val="006734A1"/>
    <w:pPr>
      <w:tabs>
        <w:tab w:val="center" w:pos="4680"/>
        <w:tab w:val="right" w:pos="9360"/>
      </w:tabs>
    </w:pPr>
  </w:style>
  <w:style w:type="character" w:customStyle="1" w:styleId="FooterChar">
    <w:name w:val="Footer Char"/>
    <w:basedOn w:val="DefaultParagraphFont"/>
    <w:link w:val="Footer"/>
    <w:uiPriority w:val="99"/>
    <w:rsid w:val="00673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79.bc.ca/documents/2023/08/change-of-information-form.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d79.bc.ca/documents/2023/04/transportation-registration-223-2024.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d79.bc.ca/documents/2020/06/school-bus-code-of-conduct.pdf" TargetMode="External"/><Relationship Id="rId4" Type="http://schemas.openxmlformats.org/officeDocument/2006/relationships/webSettings" Target="webSettings.xml"/><Relationship Id="rId9" Type="http://schemas.openxmlformats.org/officeDocument/2006/relationships/hyperlink" Target="mailto:transportationregistration@sd79.bc.c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sportationmanage\AppData\Local\Temp\70b0fac4-24ea-4f78-b844-73aedbd4918b_NEW_%20_Memo_and_Letterhead_templates.zip.18b\Light%20-%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Light - Memo</Template>
  <TotalTime>2</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Transportation Manager</dc:creator>
  <cp:keywords/>
  <dc:description/>
  <cp:lastModifiedBy>Transportation Manager</cp:lastModifiedBy>
  <cp:revision>1</cp:revision>
  <dcterms:created xsi:type="dcterms:W3CDTF">2024-04-18T23:00:00Z</dcterms:created>
  <dcterms:modified xsi:type="dcterms:W3CDTF">2024-04-18T23:02:00Z</dcterms:modified>
</cp:coreProperties>
</file>